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92" w:rsidRDefault="00CE0092" w:rsidP="00CE00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  ДОШКОЛЬНОЕ ОБРАЗОВАТЕЛЬНОЕ УЧРЕЖДЕНИЕ ЗДВИНСКИЙ ДЕТСКИЙ САД «СОЛНЫШКО»</w:t>
      </w:r>
    </w:p>
    <w:p w:rsidR="00CE0092" w:rsidRDefault="00CE0092" w:rsidP="00CE00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ОБЩЕРАЗВИВАЮЩЕГО ВИДА </w:t>
      </w:r>
    </w:p>
    <w:p w:rsidR="00CE0092" w:rsidRDefault="00CE0092" w:rsidP="00CE0092">
      <w:pPr>
        <w:pStyle w:val="a3"/>
        <w:rPr>
          <w:rFonts w:ascii="Times New Roman" w:hAnsi="Times New Roman"/>
          <w:sz w:val="24"/>
          <w:szCs w:val="24"/>
        </w:rPr>
      </w:pPr>
    </w:p>
    <w:p w:rsidR="00CE0092" w:rsidRDefault="00CE0092" w:rsidP="00CE0092">
      <w:pPr>
        <w:pStyle w:val="a3"/>
        <w:rPr>
          <w:rFonts w:ascii="Times New Roman" w:hAnsi="Times New Roman"/>
          <w:sz w:val="28"/>
          <w:szCs w:val="28"/>
        </w:rPr>
      </w:pPr>
    </w:p>
    <w:p w:rsidR="00CE0092" w:rsidRDefault="00CE0092" w:rsidP="00CE0092">
      <w:pPr>
        <w:pStyle w:val="a3"/>
        <w:rPr>
          <w:rFonts w:ascii="Times New Roman" w:hAnsi="Times New Roman"/>
          <w:sz w:val="28"/>
          <w:szCs w:val="28"/>
        </w:rPr>
      </w:pPr>
    </w:p>
    <w:p w:rsidR="00CE0092" w:rsidRDefault="00CE0092" w:rsidP="00CE0092">
      <w:pPr>
        <w:pStyle w:val="a3"/>
        <w:rPr>
          <w:rFonts w:ascii="Times New Roman" w:hAnsi="Times New Roman"/>
          <w:sz w:val="28"/>
          <w:szCs w:val="28"/>
        </w:rPr>
      </w:pPr>
    </w:p>
    <w:p w:rsidR="00CE0092" w:rsidRPr="0042661E" w:rsidRDefault="00CE0092" w:rsidP="00CE00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661E">
        <w:rPr>
          <w:rFonts w:ascii="Times New Roman" w:hAnsi="Times New Roman"/>
          <w:b/>
          <w:sz w:val="28"/>
          <w:szCs w:val="28"/>
        </w:rPr>
        <w:t>Протокол</w:t>
      </w:r>
    </w:p>
    <w:p w:rsidR="00CE0092" w:rsidRDefault="00CE0092" w:rsidP="00CE0092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2661E">
        <w:rPr>
          <w:rFonts w:ascii="Times New Roman" w:hAnsi="Times New Roman"/>
          <w:b/>
          <w:sz w:val="28"/>
          <w:szCs w:val="28"/>
        </w:rPr>
        <w:t xml:space="preserve"> </w:t>
      </w:r>
      <w:r w:rsidRPr="0042661E">
        <w:rPr>
          <w:rFonts w:ascii="Times New Roman" w:hAnsi="Times New Roman"/>
          <w:b/>
          <w:kern w:val="36"/>
          <w:sz w:val="28"/>
          <w:szCs w:val="28"/>
          <w:lang w:eastAsia="ru-RU"/>
        </w:rPr>
        <w:t>заседания педагогического Совета  №</w:t>
      </w:r>
      <w:r w:rsidR="00AB4BEE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3</w:t>
      </w:r>
    </w:p>
    <w:p w:rsidR="00CE0092" w:rsidRPr="00AB4BEE" w:rsidRDefault="00AB4BEE" w:rsidP="00CE00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4BEE">
        <w:rPr>
          <w:rFonts w:ascii="Times New Roman" w:hAnsi="Times New Roman"/>
          <w:b/>
          <w:sz w:val="28"/>
          <w:szCs w:val="28"/>
        </w:rPr>
        <w:t>«Формирование основ безопасной жизнедеятельности и здорового образа жизни дошкольников через использование разнообразных форм, методов и приемов»</w:t>
      </w:r>
    </w:p>
    <w:p w:rsidR="00CE0092" w:rsidRDefault="00CE0092" w:rsidP="00CE009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0092" w:rsidRDefault="00CE0092" w:rsidP="00CE009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E5A5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CE5A5C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B4B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E0092" w:rsidRPr="006321FD" w:rsidRDefault="00CE0092" w:rsidP="00CE0092">
      <w:pPr>
        <w:pStyle w:val="a3"/>
        <w:rPr>
          <w:rFonts w:ascii="Times New Roman" w:hAnsi="Times New Roman"/>
          <w:b/>
          <w:sz w:val="24"/>
          <w:szCs w:val="24"/>
        </w:rPr>
      </w:pPr>
      <w:r w:rsidRPr="006321FD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CE0092" w:rsidRPr="00B64318" w:rsidRDefault="00CE0092" w:rsidP="00CE0092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ЛипееваО.В</w:t>
      </w:r>
      <w:proofErr w:type="spellEnd"/>
      <w:r>
        <w:rPr>
          <w:rFonts w:ascii="Times New Roman" w:hAnsi="Times New Roman"/>
          <w:bCs/>
          <w:sz w:val="24"/>
          <w:szCs w:val="24"/>
        </w:rPr>
        <w:t>.. - заведующий</w:t>
      </w:r>
      <w:r w:rsidRPr="00B64318">
        <w:rPr>
          <w:rFonts w:ascii="Times New Roman" w:hAnsi="Times New Roman"/>
          <w:bCs/>
          <w:sz w:val="24"/>
          <w:szCs w:val="24"/>
        </w:rPr>
        <w:t>;</w:t>
      </w:r>
    </w:p>
    <w:p w:rsidR="00CE0092" w:rsidRPr="006321FD" w:rsidRDefault="00CE0092" w:rsidP="00CE0092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Шешегова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Н.М.</w:t>
      </w:r>
      <w:r w:rsidRPr="00B64318">
        <w:rPr>
          <w:rFonts w:ascii="Times New Roman" w:hAnsi="Times New Roman"/>
          <w:bCs/>
          <w:sz w:val="24"/>
          <w:szCs w:val="24"/>
        </w:rPr>
        <w:t xml:space="preserve"> -  старший во</w:t>
      </w:r>
      <w:r w:rsidRPr="006321FD">
        <w:rPr>
          <w:rFonts w:ascii="Times New Roman" w:hAnsi="Times New Roman"/>
          <w:bCs/>
          <w:sz w:val="24"/>
          <w:szCs w:val="24"/>
        </w:rPr>
        <w:t>спитатель</w:t>
      </w:r>
    </w:p>
    <w:p w:rsidR="00CE0092" w:rsidRDefault="00550111" w:rsidP="00CE0092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Маслова </w:t>
      </w:r>
      <w:r w:rsidR="00CE0092">
        <w:rPr>
          <w:rFonts w:ascii="Times New Roman" w:hAnsi="Times New Roman"/>
          <w:bCs/>
          <w:sz w:val="24"/>
          <w:szCs w:val="24"/>
        </w:rPr>
        <w:t>В.А.</w:t>
      </w:r>
      <w:r w:rsidR="00CE0092" w:rsidRPr="006321FD">
        <w:rPr>
          <w:rFonts w:ascii="Times New Roman" w:hAnsi="Times New Roman"/>
          <w:bCs/>
          <w:sz w:val="24"/>
          <w:szCs w:val="24"/>
        </w:rPr>
        <w:t xml:space="preserve"> – инструктор по физической культуре;</w:t>
      </w:r>
    </w:p>
    <w:p w:rsidR="00CE0092" w:rsidRDefault="00CE0092" w:rsidP="00CE0092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Тельменева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К.Г. – музыкальный руководитель;</w:t>
      </w:r>
    </w:p>
    <w:p w:rsidR="00CE0092" w:rsidRPr="006321FD" w:rsidRDefault="00CE0092" w:rsidP="00CE0092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Суханова И.В. – учитель-логопед;</w:t>
      </w:r>
    </w:p>
    <w:p w:rsidR="00CE0092" w:rsidRPr="006321FD" w:rsidRDefault="00CE0092" w:rsidP="00CE0092">
      <w:pPr>
        <w:pStyle w:val="a3"/>
        <w:rPr>
          <w:rFonts w:ascii="Times New Roman" w:hAnsi="Times New Roman"/>
          <w:bCs/>
          <w:sz w:val="24"/>
          <w:szCs w:val="24"/>
        </w:rPr>
      </w:pPr>
      <w:r w:rsidRPr="006321FD">
        <w:rPr>
          <w:rFonts w:ascii="Times New Roman" w:hAnsi="Times New Roman"/>
          <w:bCs/>
          <w:sz w:val="24"/>
          <w:szCs w:val="24"/>
        </w:rPr>
        <w:t xml:space="preserve">Педагоги – </w:t>
      </w:r>
      <w:r w:rsidR="00244EB1">
        <w:rPr>
          <w:rFonts w:ascii="Times New Roman" w:hAnsi="Times New Roman"/>
          <w:bCs/>
          <w:sz w:val="24"/>
          <w:szCs w:val="24"/>
        </w:rPr>
        <w:t>10</w:t>
      </w:r>
      <w:r w:rsidRPr="006321FD">
        <w:rPr>
          <w:rFonts w:ascii="Times New Roman" w:hAnsi="Times New Roman"/>
          <w:bCs/>
          <w:sz w:val="24"/>
          <w:szCs w:val="24"/>
        </w:rPr>
        <w:t xml:space="preserve">  человек</w:t>
      </w:r>
    </w:p>
    <w:p w:rsidR="00CE0092" w:rsidRPr="006321FD" w:rsidRDefault="00CE0092" w:rsidP="00CE0092">
      <w:pPr>
        <w:pStyle w:val="a3"/>
        <w:rPr>
          <w:rFonts w:ascii="Times New Roman" w:hAnsi="Times New Roman"/>
          <w:iCs/>
          <w:sz w:val="24"/>
          <w:szCs w:val="24"/>
          <w:lang w:eastAsia="ru-RU"/>
        </w:rPr>
      </w:pPr>
    </w:p>
    <w:p w:rsidR="00CE0092" w:rsidRPr="006321FD" w:rsidRDefault="00CE0092" w:rsidP="00CE0092">
      <w:pPr>
        <w:pStyle w:val="a3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Регламент работы</w:t>
      </w:r>
      <w:r w:rsidRPr="006321FD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CE0092" w:rsidRPr="006321FD" w:rsidRDefault="00CE0092" w:rsidP="00CE009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AB4BEE" w:rsidRDefault="00AB4BEE" w:rsidP="005501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AB4BEE">
        <w:rPr>
          <w:rFonts w:ascii="Times New Roman" w:hAnsi="Times New Roman"/>
          <w:sz w:val="24"/>
          <w:szCs w:val="24"/>
          <w:lang w:eastAsia="ru-RU"/>
        </w:rPr>
        <w:t>Формирование у детей сознательного отношения к собственному здоровью и навыков личной безопасности посредством эффективных методов и приёмов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Липеева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AB4BEE" w:rsidRDefault="00AB4BEE" w:rsidP="005501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B4BEE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AB4BEE">
        <w:rPr>
          <w:rFonts w:ascii="Times New Roman" w:hAnsi="Times New Roman"/>
          <w:sz w:val="24"/>
          <w:szCs w:val="24"/>
          <w:lang w:eastAsia="ru-RU"/>
        </w:rPr>
        <w:t xml:space="preserve"> технологии в логопедической практике</w:t>
      </w:r>
      <w:r>
        <w:rPr>
          <w:rFonts w:ascii="Times New Roman" w:hAnsi="Times New Roman"/>
          <w:sz w:val="24"/>
          <w:szCs w:val="24"/>
          <w:lang w:eastAsia="ru-RU"/>
        </w:rPr>
        <w:t>. - Суханова И.В.</w:t>
      </w:r>
    </w:p>
    <w:p w:rsidR="00AB4BEE" w:rsidRDefault="00AB4BEE" w:rsidP="005501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AB4BEE">
        <w:rPr>
          <w:rFonts w:ascii="Times New Roman" w:hAnsi="Times New Roman"/>
          <w:sz w:val="24"/>
          <w:szCs w:val="24"/>
          <w:lang w:eastAsia="ru-RU"/>
        </w:rPr>
        <w:t>Аналитическая справка по итогам тематической проверки «Организация работы по формированию основ безопасности у  детей»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</w:t>
      </w:r>
    </w:p>
    <w:p w:rsidR="00AB4BEE" w:rsidRDefault="00AB4BEE" w:rsidP="005501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AB4BEE">
        <w:rPr>
          <w:rFonts w:ascii="Times New Roman" w:hAnsi="Times New Roman"/>
          <w:sz w:val="24"/>
          <w:szCs w:val="24"/>
          <w:lang w:eastAsia="ru-RU"/>
        </w:rPr>
        <w:t>Деловая игра «Безопасность и здоровье»</w:t>
      </w:r>
    </w:p>
    <w:p w:rsidR="00550111" w:rsidRDefault="00550111" w:rsidP="005501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Рефлексия</w:t>
      </w:r>
      <w:r w:rsidR="00AB4BEE">
        <w:rPr>
          <w:rFonts w:ascii="Times New Roman" w:hAnsi="Times New Roman"/>
          <w:sz w:val="24"/>
          <w:szCs w:val="24"/>
          <w:lang w:eastAsia="ru-RU"/>
        </w:rPr>
        <w:t>.</w:t>
      </w:r>
    </w:p>
    <w:p w:rsidR="00550111" w:rsidRPr="006321FD" w:rsidRDefault="00550111" w:rsidP="0055011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педсовета</w:t>
      </w:r>
    </w:p>
    <w:p w:rsidR="00CE0092" w:rsidRPr="006321FD" w:rsidRDefault="00CE0092" w:rsidP="00CE009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E0092" w:rsidRDefault="00CE0092" w:rsidP="00CE009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>Ход заседания</w:t>
      </w:r>
    </w:p>
    <w:p w:rsidR="00CE0092" w:rsidRDefault="00CE0092" w:rsidP="00CE009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Выбор секретаря:</w:t>
      </w:r>
    </w:p>
    <w:p w:rsidR="00CE0092" w:rsidRDefault="00CE0092" w:rsidP="00CE009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A6AC8">
        <w:rPr>
          <w:rFonts w:ascii="Times New Roman" w:hAnsi="Times New Roman"/>
          <w:sz w:val="24"/>
          <w:szCs w:val="24"/>
          <w:lang w:eastAsia="ru-RU"/>
        </w:rPr>
        <w:t xml:space="preserve">Для оформления протоколов заседаний педагогического совета была предложена кандидатура секретаря – </w:t>
      </w:r>
      <w:r>
        <w:rPr>
          <w:rFonts w:ascii="Times New Roman" w:hAnsi="Times New Roman"/>
          <w:sz w:val="24"/>
          <w:szCs w:val="24"/>
          <w:lang w:eastAsia="ru-RU"/>
        </w:rPr>
        <w:t>Казанцева Г.С.</w:t>
      </w:r>
    </w:p>
    <w:p w:rsidR="00CE0092" w:rsidRDefault="00CE0092" w:rsidP="00CE009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E0092" w:rsidRPr="006321FD" w:rsidRDefault="00CE0092" w:rsidP="00CE0092">
      <w:pPr>
        <w:pStyle w:val="a4"/>
        <w:spacing w:before="0" w:beforeAutospacing="0" w:after="0" w:afterAutospacing="0"/>
        <w:jc w:val="both"/>
        <w:rPr>
          <w:b/>
        </w:rPr>
      </w:pPr>
      <w:r w:rsidRPr="006321FD">
        <w:rPr>
          <w:b/>
        </w:rPr>
        <w:t>Голосование:</w:t>
      </w:r>
    </w:p>
    <w:p w:rsidR="00CE0092" w:rsidRPr="006321FD" w:rsidRDefault="00CE0092" w:rsidP="00CE0092">
      <w:pPr>
        <w:pStyle w:val="a4"/>
        <w:spacing w:before="0" w:beforeAutospacing="0" w:after="0" w:afterAutospacing="0"/>
        <w:jc w:val="both"/>
      </w:pPr>
      <w:r w:rsidRPr="006321FD">
        <w:t xml:space="preserve">«За» </w:t>
      </w:r>
      <w:r>
        <w:t>- 1</w:t>
      </w:r>
      <w:r w:rsidR="00244EB1">
        <w:t>5</w:t>
      </w:r>
      <w:r w:rsidR="004F56FA">
        <w:t xml:space="preserve"> </w:t>
      </w:r>
      <w:r w:rsidRPr="006321FD">
        <w:t>человек</w:t>
      </w:r>
    </w:p>
    <w:p w:rsidR="00CE0092" w:rsidRPr="006321FD" w:rsidRDefault="00CE0092" w:rsidP="00CE0092">
      <w:pPr>
        <w:pStyle w:val="a4"/>
        <w:spacing w:before="0" w:beforeAutospacing="0" w:after="0" w:afterAutospacing="0"/>
        <w:jc w:val="both"/>
      </w:pPr>
      <w:r w:rsidRPr="006321FD">
        <w:t>«Против» - 0.</w:t>
      </w:r>
    </w:p>
    <w:p w:rsidR="00CE0092" w:rsidRPr="006321FD" w:rsidRDefault="00CE0092" w:rsidP="00CE0092">
      <w:pPr>
        <w:pStyle w:val="a4"/>
        <w:spacing w:before="0" w:beforeAutospacing="0" w:after="0" w:afterAutospacing="0"/>
        <w:jc w:val="both"/>
      </w:pPr>
    </w:p>
    <w:p w:rsidR="00CE0092" w:rsidRPr="006321FD" w:rsidRDefault="00CE0092" w:rsidP="00CE0092">
      <w:pPr>
        <w:pStyle w:val="a4"/>
        <w:spacing w:before="0" w:beforeAutospacing="0" w:after="0" w:afterAutospacing="0"/>
        <w:jc w:val="both"/>
      </w:pPr>
      <w:r w:rsidRPr="006321FD">
        <w:rPr>
          <w:b/>
        </w:rPr>
        <w:t>Решение:</w:t>
      </w:r>
      <w:r w:rsidRPr="006321FD">
        <w:t xml:space="preserve"> </w:t>
      </w:r>
      <w:r>
        <w:t>утвердить секретарем д</w:t>
      </w:r>
      <w:r w:rsidRPr="00FA6AC8">
        <w:t xml:space="preserve">ля оформления протоколов заседаний педагогического совета </w:t>
      </w:r>
      <w:r>
        <w:t>Казанцеву Г.С.</w:t>
      </w:r>
    </w:p>
    <w:p w:rsidR="00CE0092" w:rsidRPr="00FA6AC8" w:rsidRDefault="00CE0092" w:rsidP="00CE009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E0092" w:rsidRPr="006321FD" w:rsidRDefault="00CE0092" w:rsidP="00CE009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>По первому вопросу слушали</w:t>
      </w:r>
      <w:proofErr w:type="gramStart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375F9" w:rsidRPr="000375F9" w:rsidRDefault="00CE0092" w:rsidP="000375F9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50304">
        <w:rPr>
          <w:rFonts w:ascii="Times New Roman" w:hAnsi="Times New Roman"/>
          <w:i/>
          <w:iCs/>
          <w:sz w:val="24"/>
          <w:szCs w:val="24"/>
          <w:lang w:eastAsia="ru-RU"/>
        </w:rPr>
        <w:t>Липееву</w:t>
      </w:r>
      <w:proofErr w:type="spellEnd"/>
      <w:r w:rsidRPr="0005030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О.В. –  </w:t>
      </w:r>
      <w:r>
        <w:rPr>
          <w:rFonts w:ascii="Times New Roman" w:hAnsi="Times New Roman"/>
          <w:sz w:val="24"/>
          <w:szCs w:val="24"/>
          <w:lang w:eastAsia="ru-RU"/>
        </w:rPr>
        <w:t>заведующего ДОУ</w:t>
      </w:r>
      <w:r w:rsidRPr="00050304">
        <w:rPr>
          <w:rFonts w:ascii="Times New Roman" w:hAnsi="Times New Roman"/>
          <w:sz w:val="24"/>
          <w:szCs w:val="24"/>
          <w:lang w:eastAsia="ru-RU"/>
        </w:rPr>
        <w:t xml:space="preserve">, которая отметила, что </w:t>
      </w:r>
      <w:r w:rsidR="000375F9">
        <w:rPr>
          <w:rFonts w:ascii="Times New Roman" w:hAnsi="Times New Roman"/>
          <w:sz w:val="24"/>
          <w:szCs w:val="24"/>
          <w:lang w:eastAsia="ru-RU"/>
        </w:rPr>
        <w:t>с</w:t>
      </w:r>
      <w:r w:rsidR="000375F9" w:rsidRPr="000375F9">
        <w:rPr>
          <w:rFonts w:ascii="Times New Roman" w:hAnsi="Times New Roman"/>
          <w:sz w:val="24"/>
          <w:szCs w:val="24"/>
          <w:lang w:eastAsia="ru-RU"/>
        </w:rPr>
        <w:t>овременная жизнь доказывает необходимость обеспечения безопасной жизнедеятельности, требует обучения сотрудников детского сада, их родителей и детей безопасному поведению в сложных условиях социального, техногенного, природного и экологического неблагополучия.</w:t>
      </w:r>
    </w:p>
    <w:p w:rsidR="000375F9" w:rsidRP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375F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Мы прекрасно понимаем что, самая незащищенная и уязвимая часть нашего населения – дети. Познавая окружающий мир, они часто сталкиваются с опасностями и становятся жертвами своего незнания, беспечности и легкомыслия. </w:t>
      </w:r>
    </w:p>
    <w:p w:rsidR="000375F9" w:rsidRP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375F9">
        <w:rPr>
          <w:rFonts w:ascii="Times New Roman" w:hAnsi="Times New Roman"/>
          <w:sz w:val="24"/>
          <w:szCs w:val="24"/>
          <w:lang w:eastAsia="ru-RU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своего ребёнка – дать элементарные знания основ безопасности.</w:t>
      </w:r>
    </w:p>
    <w:p w:rsidR="000375F9" w:rsidRP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10D02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375F9">
        <w:rPr>
          <w:rFonts w:ascii="Times New Roman" w:hAnsi="Times New Roman"/>
          <w:sz w:val="24"/>
          <w:szCs w:val="24"/>
          <w:lang w:eastAsia="ru-RU"/>
        </w:rPr>
        <w:t>Детский сад ведёт большую работу в этом направлении, ищет поиски новых подходов к моделированию системы безопасности и жизнедеятельности дошкольников.</w:t>
      </w:r>
    </w:p>
    <w:p w:rsid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375F9" w:rsidRP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375F9">
        <w:rPr>
          <w:rFonts w:ascii="Times New Roman" w:hAnsi="Times New Roman"/>
          <w:sz w:val="24"/>
          <w:szCs w:val="24"/>
          <w:lang w:eastAsia="ru-RU"/>
        </w:rPr>
        <w:t>Исходя из особенностей восприятия и понимания детьми информации, можно выделить следующие основные формы работы по данной проблеме:</w:t>
      </w:r>
    </w:p>
    <w:p w:rsidR="000375F9" w:rsidRP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375F9" w:rsidRPr="000375F9" w:rsidRDefault="000375F9" w:rsidP="000375F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0375F9">
        <w:rPr>
          <w:rFonts w:ascii="Times New Roman" w:hAnsi="Times New Roman"/>
          <w:sz w:val="24"/>
          <w:szCs w:val="24"/>
          <w:lang w:eastAsia="ru-RU"/>
        </w:rPr>
        <w:t>ознакомление с правилами безопасности на специально-организованных занятиях;</w:t>
      </w:r>
    </w:p>
    <w:p w:rsidR="000375F9" w:rsidRP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375F9" w:rsidRPr="000375F9" w:rsidRDefault="000375F9" w:rsidP="000375F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0375F9">
        <w:rPr>
          <w:rFonts w:ascii="Times New Roman" w:hAnsi="Times New Roman"/>
          <w:sz w:val="24"/>
          <w:szCs w:val="24"/>
          <w:lang w:eastAsia="ru-RU"/>
        </w:rPr>
        <w:t>ознакомление с правилами безопасности посредством чтения и обсуждения литературных произведений, познавательных бесед;</w:t>
      </w:r>
    </w:p>
    <w:p w:rsidR="000375F9" w:rsidRP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375F9" w:rsidRPr="000375F9" w:rsidRDefault="000375F9" w:rsidP="000375F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0375F9">
        <w:rPr>
          <w:rFonts w:ascii="Times New Roman" w:hAnsi="Times New Roman"/>
          <w:sz w:val="24"/>
          <w:szCs w:val="24"/>
          <w:lang w:eastAsia="ru-RU"/>
        </w:rPr>
        <w:t>организация тематических конкурсов детских рисунков и поделок;</w:t>
      </w:r>
    </w:p>
    <w:p w:rsidR="000375F9" w:rsidRP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375F9" w:rsidRPr="000375F9" w:rsidRDefault="000375F9" w:rsidP="000375F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0375F9">
        <w:rPr>
          <w:rFonts w:ascii="Times New Roman" w:hAnsi="Times New Roman"/>
          <w:sz w:val="24"/>
          <w:szCs w:val="24"/>
          <w:lang w:eastAsia="ru-RU"/>
        </w:rPr>
        <w:t>использование тематических альбомов и плакатов, дидактических игр и пособий;</w:t>
      </w:r>
    </w:p>
    <w:p w:rsidR="000375F9" w:rsidRP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375F9" w:rsidRPr="000375F9" w:rsidRDefault="000375F9" w:rsidP="000375F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0375F9">
        <w:rPr>
          <w:rFonts w:ascii="Times New Roman" w:hAnsi="Times New Roman"/>
          <w:sz w:val="24"/>
          <w:szCs w:val="24"/>
          <w:lang w:eastAsia="ru-RU"/>
        </w:rPr>
        <w:t>встречи с интересными людьми профессии «пожарный», «полицейский», «врач», и др.;</w:t>
      </w:r>
    </w:p>
    <w:p w:rsidR="000375F9" w:rsidRP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375F9" w:rsidRPr="000375F9" w:rsidRDefault="000375F9" w:rsidP="000375F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0375F9">
        <w:rPr>
          <w:rFonts w:ascii="Times New Roman" w:hAnsi="Times New Roman"/>
          <w:sz w:val="24"/>
          <w:szCs w:val="24"/>
          <w:lang w:eastAsia="ru-RU"/>
        </w:rPr>
        <w:t>экскурсии на предприятия, отнесенные к структуре  МЧС;</w:t>
      </w:r>
    </w:p>
    <w:p w:rsidR="000375F9" w:rsidRP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375F9" w:rsidRPr="000375F9" w:rsidRDefault="000375F9" w:rsidP="000375F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0375F9">
        <w:rPr>
          <w:rFonts w:ascii="Times New Roman" w:hAnsi="Times New Roman"/>
          <w:sz w:val="24"/>
          <w:szCs w:val="24"/>
          <w:lang w:eastAsia="ru-RU"/>
        </w:rPr>
        <w:t>просмотр презентаций по данной тематике;</w:t>
      </w:r>
    </w:p>
    <w:p w:rsidR="000375F9" w:rsidRP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375F9" w:rsidRPr="000375F9" w:rsidRDefault="000375F9" w:rsidP="000375F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0375F9">
        <w:rPr>
          <w:rFonts w:ascii="Times New Roman" w:hAnsi="Times New Roman"/>
          <w:sz w:val="24"/>
          <w:szCs w:val="24"/>
          <w:lang w:eastAsia="ru-RU"/>
        </w:rPr>
        <w:t>игры-драматизации, развлечения;</w:t>
      </w:r>
    </w:p>
    <w:p w:rsidR="000375F9" w:rsidRPr="000375F9" w:rsidRDefault="000375F9" w:rsidP="000375F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67645" w:rsidRPr="00A67645" w:rsidRDefault="000375F9" w:rsidP="00A6764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0375F9">
        <w:rPr>
          <w:rFonts w:ascii="Times New Roman" w:hAnsi="Times New Roman"/>
          <w:sz w:val="24"/>
          <w:szCs w:val="24"/>
          <w:lang w:eastAsia="ru-RU"/>
        </w:rPr>
        <w:t>проекты.</w:t>
      </w:r>
    </w:p>
    <w:p w:rsidR="00A67645" w:rsidRPr="00125DB2" w:rsidRDefault="00A67645" w:rsidP="00A6764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E0092" w:rsidRDefault="00CE0092" w:rsidP="00CE0092">
      <w:pPr>
        <w:pStyle w:val="a3"/>
        <w:numPr>
          <w:ilvl w:val="0"/>
          <w:numId w:val="1"/>
        </w:numPr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>По второму вопросу слушали</w:t>
      </w:r>
      <w:proofErr w:type="gramStart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10D02" w:rsidRDefault="00A67645" w:rsidP="00244E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Суханову И.В</w:t>
      </w:r>
      <w:r w:rsidR="004F56FA">
        <w:rPr>
          <w:rFonts w:ascii="Times New Roman" w:hAnsi="Times New Roman"/>
          <w:sz w:val="24"/>
          <w:szCs w:val="24"/>
          <w:lang w:eastAsia="ru-RU"/>
        </w:rPr>
        <w:t>. –</w:t>
      </w:r>
      <w:r>
        <w:rPr>
          <w:rFonts w:ascii="Times New Roman" w:hAnsi="Times New Roman"/>
          <w:sz w:val="24"/>
          <w:szCs w:val="24"/>
          <w:lang w:eastAsia="ru-RU"/>
        </w:rPr>
        <w:t>учителя-логопеда</w:t>
      </w:r>
      <w:r w:rsidR="00CE0092" w:rsidRPr="009F2D3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10D02">
        <w:rPr>
          <w:rFonts w:ascii="Times New Roman" w:hAnsi="Times New Roman"/>
          <w:sz w:val="24"/>
          <w:szCs w:val="24"/>
          <w:lang w:eastAsia="ru-RU"/>
        </w:rPr>
        <w:t xml:space="preserve">Она </w:t>
      </w:r>
      <w:r>
        <w:rPr>
          <w:rFonts w:ascii="Times New Roman" w:hAnsi="Times New Roman"/>
          <w:sz w:val="24"/>
          <w:szCs w:val="24"/>
          <w:lang w:eastAsia="ru-RU"/>
        </w:rPr>
        <w:t>напомнила</w:t>
      </w:r>
      <w:r w:rsidR="00810D02"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</w:t>
      </w:r>
      <w:r w:rsidRPr="00A67645">
        <w:rPr>
          <w:rFonts w:ascii="Times New Roman" w:hAnsi="Times New Roman"/>
          <w:sz w:val="24"/>
          <w:szCs w:val="24"/>
          <w:lang w:eastAsia="ru-RU"/>
        </w:rPr>
        <w:t>доровьесберегающие</w:t>
      </w:r>
      <w:proofErr w:type="spellEnd"/>
      <w:r w:rsidRPr="00A67645">
        <w:rPr>
          <w:rFonts w:ascii="Times New Roman" w:hAnsi="Times New Roman"/>
          <w:sz w:val="24"/>
          <w:szCs w:val="24"/>
          <w:lang w:eastAsia="ru-RU"/>
        </w:rPr>
        <w:t xml:space="preserve"> технологии - это специально организованное взаимодействие детей и педагога; процесс, направленный на обеспечение физического, психического и социального благополучия ребенка.</w:t>
      </w:r>
    </w:p>
    <w:p w:rsidR="00A67645" w:rsidRDefault="00A67645" w:rsidP="00244EB1">
      <w:pPr>
        <w:pStyle w:val="a3"/>
        <w:rPr>
          <w:rFonts w:ascii="Times New Roman" w:hAnsi="Times New Roman"/>
          <w:sz w:val="24"/>
          <w:szCs w:val="24"/>
        </w:rPr>
      </w:pPr>
      <w:r w:rsidRPr="00A67645">
        <w:rPr>
          <w:rFonts w:ascii="Times New Roman" w:hAnsi="Times New Roman"/>
          <w:sz w:val="24"/>
          <w:szCs w:val="24"/>
        </w:rPr>
        <w:t xml:space="preserve">Вопрос о внедрении в практику работы логопеда </w:t>
      </w:r>
      <w:proofErr w:type="spellStart"/>
      <w:r w:rsidRPr="00A67645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A67645">
        <w:rPr>
          <w:rFonts w:ascii="Times New Roman" w:hAnsi="Times New Roman"/>
          <w:sz w:val="24"/>
          <w:szCs w:val="24"/>
        </w:rPr>
        <w:t xml:space="preserve"> образовательных технологий становится весьма актуальным. Сохранение и укрепление здоровья детей в процессе воспитания и обучения одна из важнейших задач стоящих перед логопедом. Для детей с нарушениями речи это особенно значимо, поскольку, как правило, эти дети соматически ослаблены, могут иметь хронические заболевания, нарушения в эмоционально-волевой сфере. Для детей с общим недоразвитием речи характерна недостаточная </w:t>
      </w:r>
      <w:proofErr w:type="spellStart"/>
      <w:r w:rsidRPr="00A6764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67645">
        <w:rPr>
          <w:rFonts w:ascii="Times New Roman" w:hAnsi="Times New Roman"/>
          <w:sz w:val="24"/>
          <w:szCs w:val="24"/>
        </w:rPr>
        <w:t xml:space="preserve"> процессов, тесно связанных с речевой деятельностью, таких как слухоречевая память и внимание, </w:t>
      </w:r>
      <w:proofErr w:type="spellStart"/>
      <w:r w:rsidRPr="00A67645">
        <w:rPr>
          <w:rFonts w:ascii="Times New Roman" w:hAnsi="Times New Roman"/>
          <w:sz w:val="24"/>
          <w:szCs w:val="24"/>
        </w:rPr>
        <w:t>вербально-логическое</w:t>
      </w:r>
      <w:proofErr w:type="spellEnd"/>
      <w:r w:rsidRPr="00A67645">
        <w:rPr>
          <w:rFonts w:ascii="Times New Roman" w:hAnsi="Times New Roman"/>
          <w:sz w:val="24"/>
          <w:szCs w:val="24"/>
        </w:rPr>
        <w:t xml:space="preserve"> мышление, пространственная и временная ориентировки, нарушение в артикуляционной, мелкой моторике и общей моторике. Многие дети имеют повышенную утомляемость, быструю истощаемость и лабильность эмоциональной сферы. Таким образом, </w:t>
      </w:r>
      <w:proofErr w:type="spellStart"/>
      <w:r w:rsidRPr="00A67645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67645">
        <w:rPr>
          <w:rFonts w:ascii="Times New Roman" w:hAnsi="Times New Roman"/>
          <w:sz w:val="24"/>
          <w:szCs w:val="24"/>
        </w:rPr>
        <w:t xml:space="preserve"> технологии в логопедической работе позволяют значительно улучшить  результативность коррекционной работы, разнообразить приемы и методы </w:t>
      </w:r>
      <w:r w:rsidRPr="00A67645">
        <w:rPr>
          <w:rFonts w:ascii="Times New Roman" w:hAnsi="Times New Roman"/>
          <w:sz w:val="24"/>
          <w:szCs w:val="24"/>
        </w:rPr>
        <w:lastRenderedPageBreak/>
        <w:t>логопедического воздействия и способствовать оздоровлению детей, ведь качественное развитие, обучение и воспитание детей невозможно без внимания к сохранению и укреплению  здоровья.</w:t>
      </w:r>
    </w:p>
    <w:p w:rsidR="00A67645" w:rsidRDefault="00A67645" w:rsidP="00244EB1">
      <w:pPr>
        <w:pStyle w:val="a3"/>
        <w:rPr>
          <w:rFonts w:ascii="Times New Roman" w:hAnsi="Times New Roman"/>
          <w:sz w:val="24"/>
          <w:szCs w:val="24"/>
        </w:rPr>
      </w:pPr>
    </w:p>
    <w:p w:rsidR="00A67645" w:rsidRPr="00A67645" w:rsidRDefault="00A67645" w:rsidP="00A6764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67645">
        <w:rPr>
          <w:rFonts w:ascii="Times New Roman" w:hAnsi="Times New Roman"/>
          <w:sz w:val="24"/>
          <w:szCs w:val="24"/>
        </w:rPr>
        <w:t>Задачи</w:t>
      </w:r>
      <w:proofErr w:type="gramEnd"/>
      <w:r w:rsidRPr="00A67645">
        <w:rPr>
          <w:rFonts w:ascii="Times New Roman" w:hAnsi="Times New Roman"/>
          <w:sz w:val="24"/>
          <w:szCs w:val="24"/>
        </w:rPr>
        <w:t xml:space="preserve"> стоящие перед логопедом:</w:t>
      </w:r>
    </w:p>
    <w:p w:rsidR="00A67645" w:rsidRPr="00A67645" w:rsidRDefault="00A67645" w:rsidP="00A67645">
      <w:pPr>
        <w:pStyle w:val="a3"/>
        <w:rPr>
          <w:rFonts w:ascii="Times New Roman" w:hAnsi="Times New Roman"/>
          <w:sz w:val="24"/>
          <w:szCs w:val="24"/>
        </w:rPr>
      </w:pPr>
    </w:p>
    <w:p w:rsidR="00A67645" w:rsidRPr="00A67645" w:rsidRDefault="00A67645" w:rsidP="00A67645">
      <w:pPr>
        <w:pStyle w:val="a3"/>
        <w:rPr>
          <w:rFonts w:ascii="Times New Roman" w:hAnsi="Times New Roman"/>
          <w:sz w:val="24"/>
          <w:szCs w:val="24"/>
        </w:rPr>
      </w:pPr>
      <w:r w:rsidRPr="00A67645">
        <w:rPr>
          <w:rFonts w:ascii="Times New Roman" w:hAnsi="Times New Roman"/>
          <w:sz w:val="24"/>
          <w:szCs w:val="24"/>
        </w:rPr>
        <w:t>1. Повысить результативность воспитательно-образовательного процесса;</w:t>
      </w:r>
    </w:p>
    <w:p w:rsidR="00A67645" w:rsidRPr="00A67645" w:rsidRDefault="00A67645" w:rsidP="00A67645">
      <w:pPr>
        <w:pStyle w:val="a3"/>
        <w:rPr>
          <w:rFonts w:ascii="Times New Roman" w:hAnsi="Times New Roman"/>
          <w:sz w:val="24"/>
          <w:szCs w:val="24"/>
        </w:rPr>
      </w:pPr>
    </w:p>
    <w:p w:rsidR="00A67645" w:rsidRPr="00A67645" w:rsidRDefault="00A67645" w:rsidP="00A67645">
      <w:pPr>
        <w:pStyle w:val="a3"/>
        <w:rPr>
          <w:rFonts w:ascii="Times New Roman" w:hAnsi="Times New Roman"/>
          <w:sz w:val="24"/>
          <w:szCs w:val="24"/>
        </w:rPr>
      </w:pPr>
      <w:r w:rsidRPr="00A67645">
        <w:rPr>
          <w:rFonts w:ascii="Times New Roman" w:hAnsi="Times New Roman"/>
          <w:sz w:val="24"/>
          <w:szCs w:val="24"/>
        </w:rPr>
        <w:t>2. Сохранить и укрепить здоровье воспитанников;</w:t>
      </w:r>
    </w:p>
    <w:p w:rsidR="00A67645" w:rsidRPr="00A67645" w:rsidRDefault="00A67645" w:rsidP="00A67645">
      <w:pPr>
        <w:pStyle w:val="a3"/>
        <w:rPr>
          <w:rFonts w:ascii="Times New Roman" w:hAnsi="Times New Roman"/>
          <w:sz w:val="24"/>
          <w:szCs w:val="24"/>
        </w:rPr>
      </w:pPr>
    </w:p>
    <w:p w:rsidR="00A67645" w:rsidRPr="00A67645" w:rsidRDefault="00A67645" w:rsidP="00A67645">
      <w:pPr>
        <w:pStyle w:val="a3"/>
        <w:rPr>
          <w:rFonts w:ascii="Times New Roman" w:hAnsi="Times New Roman"/>
          <w:sz w:val="24"/>
          <w:szCs w:val="24"/>
        </w:rPr>
      </w:pPr>
      <w:r w:rsidRPr="00A67645">
        <w:rPr>
          <w:rFonts w:ascii="Times New Roman" w:hAnsi="Times New Roman"/>
          <w:sz w:val="24"/>
          <w:szCs w:val="24"/>
        </w:rPr>
        <w:t>3.Стимулировать работоспособность, способствовать восстановлению сил, снятия напряжения;</w:t>
      </w:r>
    </w:p>
    <w:p w:rsidR="00A67645" w:rsidRPr="00A67645" w:rsidRDefault="00A67645" w:rsidP="00A67645">
      <w:pPr>
        <w:pStyle w:val="a3"/>
        <w:rPr>
          <w:rFonts w:ascii="Times New Roman" w:hAnsi="Times New Roman"/>
          <w:sz w:val="24"/>
          <w:szCs w:val="24"/>
        </w:rPr>
      </w:pPr>
    </w:p>
    <w:p w:rsidR="00A67645" w:rsidRPr="00A67645" w:rsidRDefault="00A67645" w:rsidP="00A67645">
      <w:pPr>
        <w:pStyle w:val="a3"/>
        <w:rPr>
          <w:rFonts w:ascii="Times New Roman" w:hAnsi="Times New Roman"/>
          <w:sz w:val="24"/>
          <w:szCs w:val="24"/>
        </w:rPr>
      </w:pPr>
      <w:r w:rsidRPr="00A67645">
        <w:rPr>
          <w:rFonts w:ascii="Times New Roman" w:hAnsi="Times New Roman"/>
          <w:sz w:val="24"/>
          <w:szCs w:val="24"/>
        </w:rPr>
        <w:t xml:space="preserve">4. Создать благоприятную </w:t>
      </w:r>
      <w:proofErr w:type="spellStart"/>
      <w:r w:rsidRPr="00A67645">
        <w:rPr>
          <w:rFonts w:ascii="Times New Roman" w:hAnsi="Times New Roman"/>
          <w:sz w:val="24"/>
          <w:szCs w:val="24"/>
        </w:rPr>
        <w:t>психоэмоциональную</w:t>
      </w:r>
      <w:proofErr w:type="spellEnd"/>
      <w:r w:rsidRPr="00A67645">
        <w:rPr>
          <w:rFonts w:ascii="Times New Roman" w:hAnsi="Times New Roman"/>
          <w:sz w:val="24"/>
          <w:szCs w:val="24"/>
        </w:rPr>
        <w:t xml:space="preserve"> атмосферу, поддержать психологическое здоровье;</w:t>
      </w:r>
    </w:p>
    <w:p w:rsidR="00A67645" w:rsidRPr="00A67645" w:rsidRDefault="00A67645" w:rsidP="00A67645">
      <w:pPr>
        <w:pStyle w:val="a3"/>
        <w:rPr>
          <w:rFonts w:ascii="Times New Roman" w:hAnsi="Times New Roman"/>
          <w:sz w:val="24"/>
          <w:szCs w:val="24"/>
        </w:rPr>
      </w:pPr>
    </w:p>
    <w:p w:rsidR="00A67645" w:rsidRPr="00A67645" w:rsidRDefault="00A67645" w:rsidP="00A67645">
      <w:pPr>
        <w:pStyle w:val="a3"/>
        <w:rPr>
          <w:rFonts w:ascii="Times New Roman" w:hAnsi="Times New Roman"/>
          <w:sz w:val="24"/>
          <w:szCs w:val="24"/>
        </w:rPr>
      </w:pPr>
      <w:r w:rsidRPr="00A67645">
        <w:rPr>
          <w:rFonts w:ascii="Times New Roman" w:hAnsi="Times New Roman"/>
          <w:sz w:val="24"/>
          <w:szCs w:val="24"/>
        </w:rPr>
        <w:t>5. Пропагандировать здоровый образ жизни.</w:t>
      </w:r>
    </w:p>
    <w:p w:rsidR="00A67645" w:rsidRPr="00A67645" w:rsidRDefault="00A67645" w:rsidP="00A67645">
      <w:pPr>
        <w:pStyle w:val="a3"/>
        <w:rPr>
          <w:rFonts w:ascii="Times New Roman" w:hAnsi="Times New Roman"/>
          <w:sz w:val="24"/>
          <w:szCs w:val="24"/>
        </w:rPr>
      </w:pPr>
    </w:p>
    <w:p w:rsidR="00A67645" w:rsidRDefault="00A67645" w:rsidP="00A67645">
      <w:pPr>
        <w:pStyle w:val="a3"/>
        <w:rPr>
          <w:rFonts w:ascii="Times New Roman" w:hAnsi="Times New Roman"/>
          <w:sz w:val="24"/>
          <w:szCs w:val="24"/>
        </w:rPr>
      </w:pPr>
      <w:r w:rsidRPr="00A67645">
        <w:rPr>
          <w:rFonts w:ascii="Times New Roman" w:hAnsi="Times New Roman"/>
          <w:sz w:val="24"/>
          <w:szCs w:val="24"/>
        </w:rPr>
        <w:t xml:space="preserve">На логопедических занятиях используются следующие </w:t>
      </w:r>
      <w:proofErr w:type="spellStart"/>
      <w:r w:rsidRPr="00A67645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67645">
        <w:rPr>
          <w:rFonts w:ascii="Times New Roman" w:hAnsi="Times New Roman"/>
          <w:sz w:val="24"/>
          <w:szCs w:val="24"/>
        </w:rPr>
        <w:t xml:space="preserve"> технологии:</w:t>
      </w:r>
    </w:p>
    <w:p w:rsidR="00A67645" w:rsidRDefault="00A67645" w:rsidP="00A6764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67645">
        <w:rPr>
          <w:rFonts w:ascii="Times New Roman" w:hAnsi="Times New Roman"/>
          <w:sz w:val="24"/>
          <w:szCs w:val="24"/>
        </w:rPr>
        <w:t>Дыхательная гимнастика</w:t>
      </w:r>
    </w:p>
    <w:p w:rsidR="00A67645" w:rsidRDefault="00A67645" w:rsidP="00A6764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67645">
        <w:rPr>
          <w:rFonts w:ascii="Times New Roman" w:hAnsi="Times New Roman"/>
          <w:sz w:val="24"/>
          <w:szCs w:val="24"/>
        </w:rPr>
        <w:t>Гимнастика для глаз</w:t>
      </w:r>
    </w:p>
    <w:p w:rsidR="00A67645" w:rsidRDefault="0023585C" w:rsidP="00A6764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3585C">
        <w:rPr>
          <w:rFonts w:ascii="Times New Roman" w:hAnsi="Times New Roman"/>
          <w:sz w:val="24"/>
          <w:szCs w:val="24"/>
        </w:rPr>
        <w:t>Развитие тонкой моторики рук. (Пальчиковая гимнастика)</w:t>
      </w:r>
    </w:p>
    <w:p w:rsidR="0023585C" w:rsidRDefault="0023585C" w:rsidP="00A6764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3585C">
        <w:rPr>
          <w:rFonts w:ascii="Times New Roman" w:hAnsi="Times New Roman"/>
          <w:sz w:val="24"/>
          <w:szCs w:val="24"/>
        </w:rPr>
        <w:t>Логопедическая ритмика.</w:t>
      </w:r>
    </w:p>
    <w:p w:rsidR="0023585C" w:rsidRDefault="0023585C" w:rsidP="00A6764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23585C">
        <w:rPr>
          <w:rFonts w:ascii="Times New Roman" w:hAnsi="Times New Roman"/>
          <w:sz w:val="24"/>
          <w:szCs w:val="24"/>
        </w:rPr>
        <w:t>Самомассаж</w:t>
      </w:r>
      <w:proofErr w:type="spellEnd"/>
      <w:r w:rsidRPr="002358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585C">
        <w:rPr>
          <w:rFonts w:ascii="Times New Roman" w:hAnsi="Times New Roman"/>
          <w:sz w:val="24"/>
          <w:szCs w:val="24"/>
        </w:rPr>
        <w:t>Су-Джок</w:t>
      </w:r>
      <w:proofErr w:type="spellEnd"/>
      <w:r w:rsidRPr="0023585C">
        <w:rPr>
          <w:rFonts w:ascii="Times New Roman" w:hAnsi="Times New Roman"/>
          <w:sz w:val="24"/>
          <w:szCs w:val="24"/>
        </w:rPr>
        <w:t xml:space="preserve"> терапия.</w:t>
      </w:r>
    </w:p>
    <w:p w:rsidR="00CE0092" w:rsidRPr="006321FD" w:rsidRDefault="00CE0092" w:rsidP="00CE009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E0092" w:rsidRDefault="00CE0092" w:rsidP="00CE009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6321FD">
        <w:rPr>
          <w:rFonts w:ascii="Times New Roman" w:hAnsi="Times New Roman"/>
          <w:b/>
          <w:sz w:val="24"/>
          <w:szCs w:val="24"/>
          <w:lang w:eastAsia="ru-RU"/>
        </w:rPr>
        <w:t>По третьему вопросу слушали</w:t>
      </w:r>
      <w:proofErr w:type="gramStart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F2D30">
        <w:rPr>
          <w:rFonts w:ascii="Times New Roman" w:hAnsi="Times New Roman"/>
          <w:sz w:val="24"/>
          <w:szCs w:val="24"/>
          <w:lang w:eastAsia="ru-RU"/>
        </w:rPr>
        <w:t>Шешегову</w:t>
      </w:r>
      <w:proofErr w:type="spellEnd"/>
      <w:r w:rsidRPr="009F2D30">
        <w:rPr>
          <w:rFonts w:ascii="Times New Roman" w:hAnsi="Times New Roman"/>
          <w:sz w:val="24"/>
          <w:szCs w:val="24"/>
          <w:lang w:eastAsia="ru-RU"/>
        </w:rPr>
        <w:t xml:space="preserve"> Н.М. – старшего воспитателя.</w:t>
      </w:r>
      <w:r w:rsidR="00810D02">
        <w:rPr>
          <w:rFonts w:ascii="Times New Roman" w:hAnsi="Times New Roman"/>
          <w:sz w:val="24"/>
          <w:szCs w:val="24"/>
          <w:lang w:eastAsia="ru-RU"/>
        </w:rPr>
        <w:t xml:space="preserve"> Она </w:t>
      </w:r>
      <w:r w:rsidR="00B52CFA">
        <w:rPr>
          <w:rFonts w:ascii="Times New Roman" w:hAnsi="Times New Roman"/>
          <w:sz w:val="24"/>
          <w:szCs w:val="24"/>
          <w:lang w:eastAsia="ru-RU"/>
        </w:rPr>
        <w:t xml:space="preserve">познакомила педагогов с результатами проверки </w:t>
      </w:r>
      <w:r w:rsidR="00B52CFA" w:rsidRPr="00AB4BEE">
        <w:rPr>
          <w:rFonts w:ascii="Times New Roman" w:hAnsi="Times New Roman"/>
          <w:sz w:val="24"/>
          <w:szCs w:val="24"/>
          <w:lang w:eastAsia="ru-RU"/>
        </w:rPr>
        <w:t>«Организация работы по формированию основ безопасности у  детей»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Цель проверки: повышение эффективности воспитательно-образовательного процесса и обновление системы работы по формированию навыков личной безопасности детей, через обучение ОБЖ в различных видах детской деятельности.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Объекты анализа: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- создание условий для работы с детьми по обучению правилам дорожного движения, пожарной безопасности и личной безопасности; (изучение предметно-развивающей среды, атрибуты для игровой деятельности.)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- наличие материалов по изучению ОБЖ в группе согласно возрасту детей (наличие  уголков  безопасности, дидактические игры, наглядность)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 xml:space="preserve">- планирование  </w:t>
      </w:r>
      <w:proofErr w:type="spellStart"/>
      <w:r w:rsidRPr="00B52CFA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B52CFA">
        <w:rPr>
          <w:rFonts w:ascii="Times New Roman" w:hAnsi="Times New Roman"/>
          <w:sz w:val="24"/>
          <w:szCs w:val="24"/>
          <w:lang w:eastAsia="ru-RU"/>
        </w:rPr>
        <w:t xml:space="preserve"> - образовательной работы по вопросам ОБЖ (анализ документации: планирование - игры, беседы, мероприятия, тематический проект согласно теме)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-  взаимодействие с родителями по вопросу профилактики дорожно-транспортного травматизма, ПДД, ОБЖ.</w:t>
      </w:r>
    </w:p>
    <w:p w:rsid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В ходе проверки установлено следующее: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 xml:space="preserve">Педагоги ДОУ уделяют большое внимание вопросам здоровья сбережения детей и их безопасности, проводят серьезную работу по этому вопросу и создают необходимые </w:t>
      </w:r>
      <w:r w:rsidRPr="00B52CFA">
        <w:rPr>
          <w:rFonts w:ascii="Times New Roman" w:hAnsi="Times New Roman"/>
          <w:sz w:val="24"/>
          <w:szCs w:val="24"/>
          <w:lang w:eastAsia="ru-RU"/>
        </w:rPr>
        <w:lastRenderedPageBreak/>
        <w:t>условия, формируют у детей осознанное выполнение правил поведения, обеспечивающих сохранность их жизни и здоровья в современных условиях группы, у</w:t>
      </w:r>
      <w:r>
        <w:rPr>
          <w:rFonts w:ascii="Times New Roman" w:hAnsi="Times New Roman"/>
          <w:sz w:val="24"/>
          <w:szCs w:val="24"/>
          <w:lang w:eastAsia="ru-RU"/>
        </w:rPr>
        <w:t xml:space="preserve">лицы, природы, быта. Поэтому во всех </w:t>
      </w:r>
      <w:r w:rsidRPr="00B52CFA">
        <w:rPr>
          <w:rFonts w:ascii="Times New Roman" w:hAnsi="Times New Roman"/>
          <w:sz w:val="24"/>
          <w:szCs w:val="24"/>
          <w:lang w:eastAsia="ru-RU"/>
        </w:rPr>
        <w:t>возрастных группах созданы уголки «Безопасности», наполненные достаточным количеством необходимых атрибутов, наглядности и дидактического материала согласно возрасту детей, где ребята знакомятся с различными службами: «01», «02», «03»; учатся правильно себя вести в природе, в быту, на водоеме; знакомятся с предметами быта, учатся правильно пользоваться ими.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Анализируя планы воспитательно-образовательной работы на группах можно отметить, что планирование ведется согласно учебному плану ДОУ, соответствует программным требованиям, возрастным особенностям детей. На момент проверки вся документация находилась на рабочем месте, в заполненном состоянии.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Воспитатели групп планомерно ведут работу с родителями по форме безопасности детей. Это прослеживается на оформленных информационных стендах для родителей, на которых размещена наглядная информация для родителей по данной теме, памятки, папки-передвижки,  запланированы беседы, консультации  для родителей. Педагоги максимально использовали авторитет семьи в прочном и сознательном освоении детьми не только правил, но и навыков безопасного поведения на улице.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Во</w:t>
      </w:r>
      <w:r w:rsidR="00B03DAE">
        <w:rPr>
          <w:rFonts w:ascii="Times New Roman" w:hAnsi="Times New Roman"/>
          <w:sz w:val="24"/>
          <w:szCs w:val="24"/>
          <w:lang w:eastAsia="ru-RU"/>
        </w:rPr>
        <w:t>спитатели гру</w:t>
      </w:r>
      <w:proofErr w:type="gramStart"/>
      <w:r w:rsidR="00B03DAE">
        <w:rPr>
          <w:rFonts w:ascii="Times New Roman" w:hAnsi="Times New Roman"/>
          <w:sz w:val="24"/>
          <w:szCs w:val="24"/>
          <w:lang w:eastAsia="ru-RU"/>
        </w:rPr>
        <w:t>пп в пр</w:t>
      </w:r>
      <w:proofErr w:type="gramEnd"/>
      <w:r w:rsidR="00B03DAE">
        <w:rPr>
          <w:rFonts w:ascii="Times New Roman" w:hAnsi="Times New Roman"/>
          <w:sz w:val="24"/>
          <w:szCs w:val="24"/>
          <w:lang w:eastAsia="ru-RU"/>
        </w:rPr>
        <w:t>оцессе НОД:</w:t>
      </w:r>
    </w:p>
    <w:p w:rsidR="00B52CFA" w:rsidRPr="00B03DAE" w:rsidRDefault="00B52CFA" w:rsidP="00B52CF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формируют и расширяют представления о причинах и последствия неосторожного обращения с огнем;</w:t>
      </w:r>
    </w:p>
    <w:p w:rsidR="00B52CFA" w:rsidRPr="00B03DAE" w:rsidRDefault="00B52CFA" w:rsidP="00B52CF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знакомят детей с правилами дорожного движения и правилами безопасного поведения на улице; объясняют  правила общения с животными;</w:t>
      </w:r>
    </w:p>
    <w:p w:rsidR="00B52CFA" w:rsidRPr="00B03DAE" w:rsidRDefault="00B52CFA" w:rsidP="00B52CF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учат детей правильно вести себя в таких опасных ситуациях, как контакты с чужими людьми;</w:t>
      </w:r>
    </w:p>
    <w:p w:rsidR="00B52CFA" w:rsidRPr="00B52CFA" w:rsidRDefault="00B52CFA" w:rsidP="00B03DA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обогащают представление детей о здоровье;</w:t>
      </w:r>
    </w:p>
    <w:p w:rsidR="00B52CFA" w:rsidRPr="00B03DAE" w:rsidRDefault="00B52CFA" w:rsidP="00B52CF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формируют у детей элементарные представления о человеческом организме;</w:t>
      </w:r>
    </w:p>
    <w:p w:rsidR="00B52CFA" w:rsidRPr="00B03DAE" w:rsidRDefault="00B52CFA" w:rsidP="00B52CF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обучают уходу за своим телом, навыкам личной гигиены и оказания элементарной помощи;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Таким образом, на основании проведенного контроля можно сделать следующие выводы: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В ДОУ созданы определенные условия для организации работы с детьми по ОБЖ. Однако для проведения эффективной работы недостаточно методической литературы, детской художественной литературы. Для ознакомления д</w:t>
      </w:r>
      <w:r w:rsidR="00B03DAE">
        <w:rPr>
          <w:rFonts w:ascii="Times New Roman" w:hAnsi="Times New Roman"/>
          <w:sz w:val="24"/>
          <w:szCs w:val="24"/>
          <w:lang w:eastAsia="ru-RU"/>
        </w:rPr>
        <w:t xml:space="preserve">етей с представлениями по ОБЖ </w:t>
      </w:r>
      <w:proofErr w:type="gramStart"/>
      <w:r w:rsidRPr="00B52CFA">
        <w:rPr>
          <w:rFonts w:ascii="Times New Roman" w:hAnsi="Times New Roman"/>
          <w:sz w:val="24"/>
          <w:szCs w:val="24"/>
          <w:lang w:eastAsia="ru-RU"/>
        </w:rPr>
        <w:t>достаточно дидактических</w:t>
      </w:r>
      <w:proofErr w:type="gramEnd"/>
      <w:r w:rsidRPr="00B52CFA">
        <w:rPr>
          <w:rFonts w:ascii="Times New Roman" w:hAnsi="Times New Roman"/>
          <w:sz w:val="24"/>
          <w:szCs w:val="24"/>
          <w:lang w:eastAsia="ru-RU"/>
        </w:rPr>
        <w:t xml:space="preserve"> игр, развивающих пособий.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Планирование обучающих занятий, совместной деятельности педагога и детей, индивидуальная работа по ОБЖ</w:t>
      </w:r>
      <w:r w:rsidR="00B03DAE">
        <w:rPr>
          <w:rFonts w:ascii="Times New Roman" w:hAnsi="Times New Roman"/>
          <w:sz w:val="24"/>
          <w:szCs w:val="24"/>
          <w:lang w:eastAsia="ru-RU"/>
        </w:rPr>
        <w:t xml:space="preserve"> воспитателями осуществляется </w:t>
      </w:r>
      <w:r w:rsidRPr="00B52CFA">
        <w:rPr>
          <w:rFonts w:ascii="Times New Roman" w:hAnsi="Times New Roman"/>
          <w:sz w:val="24"/>
          <w:szCs w:val="24"/>
          <w:lang w:eastAsia="ru-RU"/>
        </w:rPr>
        <w:t xml:space="preserve"> в системе.  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 xml:space="preserve">В процессе обучения детей на занятии воспитатели используют разнообразные методы и приемы руководства. Вследствие чего, воспитанники имеют </w:t>
      </w:r>
      <w:r w:rsidR="00B03DAE">
        <w:rPr>
          <w:rFonts w:ascii="Times New Roman" w:hAnsi="Times New Roman"/>
          <w:sz w:val="24"/>
          <w:szCs w:val="24"/>
          <w:lang w:eastAsia="ru-RU"/>
        </w:rPr>
        <w:t>достаточные</w:t>
      </w:r>
      <w:r w:rsidRPr="00B52CFA">
        <w:rPr>
          <w:rFonts w:ascii="Times New Roman" w:hAnsi="Times New Roman"/>
          <w:sz w:val="24"/>
          <w:szCs w:val="24"/>
          <w:lang w:eastAsia="ru-RU"/>
        </w:rPr>
        <w:t xml:space="preserve"> представления о правилах поведения на улице, дома, ДОУ. Прослеживается динамика овладения детьми представлениями в результате обучения и воспитания.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 xml:space="preserve">В работе с семьями воспитанников проводится работа по пропаганде знаний по ОБЖ. В группах оформлены информационные стенды по теме, имеются наглядные папки. Однако недостаточно используются тренинги, </w:t>
      </w:r>
      <w:proofErr w:type="spellStart"/>
      <w:r w:rsidRPr="00B52CFA">
        <w:rPr>
          <w:rFonts w:ascii="Times New Roman" w:hAnsi="Times New Roman"/>
          <w:sz w:val="24"/>
          <w:szCs w:val="24"/>
          <w:lang w:eastAsia="ru-RU"/>
        </w:rPr>
        <w:t>досуговые</w:t>
      </w:r>
      <w:proofErr w:type="spellEnd"/>
      <w:r w:rsidRPr="00B52CFA">
        <w:rPr>
          <w:rFonts w:ascii="Times New Roman" w:hAnsi="Times New Roman"/>
          <w:sz w:val="24"/>
          <w:szCs w:val="24"/>
          <w:lang w:eastAsia="ru-RU"/>
        </w:rPr>
        <w:t xml:space="preserve"> формы.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>Итак, по результатам</w:t>
      </w:r>
      <w:r w:rsidR="00B03DAE">
        <w:rPr>
          <w:rFonts w:ascii="Times New Roman" w:hAnsi="Times New Roman"/>
          <w:sz w:val="24"/>
          <w:szCs w:val="24"/>
          <w:lang w:eastAsia="ru-RU"/>
        </w:rPr>
        <w:t xml:space="preserve"> и сделанным выводам подготовле</w:t>
      </w:r>
      <w:r w:rsidRPr="00B52CFA">
        <w:rPr>
          <w:rFonts w:ascii="Times New Roman" w:hAnsi="Times New Roman"/>
          <w:sz w:val="24"/>
          <w:szCs w:val="24"/>
          <w:lang w:eastAsia="ru-RU"/>
        </w:rPr>
        <w:t>ны следующие рекомендации:</w:t>
      </w:r>
    </w:p>
    <w:p w:rsidR="00B52CFA" w:rsidRP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2CFA" w:rsidRDefault="00B52CFA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2CFA">
        <w:rPr>
          <w:rFonts w:ascii="Times New Roman" w:hAnsi="Times New Roman"/>
          <w:sz w:val="24"/>
          <w:szCs w:val="24"/>
          <w:lang w:eastAsia="ru-RU"/>
        </w:rPr>
        <w:t xml:space="preserve">Продолжать работу по оснащению предметно-развивающей среды в ДОУ и в группах. </w:t>
      </w:r>
    </w:p>
    <w:p w:rsidR="00B03DAE" w:rsidRDefault="00B03DAE" w:rsidP="00B52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44EB1" w:rsidRDefault="00244EB1" w:rsidP="00244E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четвертому </w:t>
      </w:r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вопросу слушали</w:t>
      </w:r>
      <w:proofErr w:type="gramStart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F2D30">
        <w:rPr>
          <w:rFonts w:ascii="Times New Roman" w:hAnsi="Times New Roman"/>
          <w:sz w:val="24"/>
          <w:szCs w:val="24"/>
          <w:lang w:eastAsia="ru-RU"/>
        </w:rPr>
        <w:t>Шешегову</w:t>
      </w:r>
      <w:proofErr w:type="spellEnd"/>
      <w:r w:rsidRPr="009F2D30">
        <w:rPr>
          <w:rFonts w:ascii="Times New Roman" w:hAnsi="Times New Roman"/>
          <w:sz w:val="24"/>
          <w:szCs w:val="24"/>
          <w:lang w:eastAsia="ru-RU"/>
        </w:rPr>
        <w:t xml:space="preserve"> Н.М. – старшего воспитателя.</w:t>
      </w:r>
      <w:r>
        <w:rPr>
          <w:rFonts w:ascii="Times New Roman" w:hAnsi="Times New Roman"/>
          <w:sz w:val="24"/>
          <w:szCs w:val="24"/>
          <w:lang w:eastAsia="ru-RU"/>
        </w:rPr>
        <w:t xml:space="preserve"> Она провела </w:t>
      </w:r>
      <w:r w:rsidRPr="009F2D3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деловую игру для педагогов  </w:t>
      </w:r>
      <w:r w:rsidRPr="00244EB1">
        <w:rPr>
          <w:rFonts w:ascii="Times New Roman" w:hAnsi="Times New Roman"/>
          <w:sz w:val="24"/>
          <w:szCs w:val="24"/>
          <w:lang w:eastAsia="ru-RU"/>
        </w:rPr>
        <w:t>«Безопасность и здоровье»</w:t>
      </w:r>
      <w:r>
        <w:rPr>
          <w:rFonts w:ascii="Times New Roman" w:hAnsi="Times New Roman"/>
          <w:sz w:val="24"/>
          <w:szCs w:val="24"/>
          <w:lang w:eastAsia="ru-RU"/>
        </w:rPr>
        <w:t>. После деловой игры прошла рефлексия.</w:t>
      </w:r>
    </w:p>
    <w:p w:rsidR="00CE0092" w:rsidRPr="006321FD" w:rsidRDefault="00CE0092" w:rsidP="00CE0092">
      <w:pPr>
        <w:pStyle w:val="a4"/>
        <w:spacing w:before="0" w:beforeAutospacing="0" w:after="0" w:afterAutospacing="0"/>
        <w:jc w:val="both"/>
      </w:pPr>
    </w:p>
    <w:p w:rsidR="00CE0092" w:rsidRDefault="00CE0092" w:rsidP="00CE0092">
      <w:r w:rsidRPr="006321FD">
        <w:rPr>
          <w:b/>
        </w:rPr>
        <w:t>Решение:</w:t>
      </w:r>
      <w:r w:rsidRPr="006321FD">
        <w:t xml:space="preserve"> </w:t>
      </w:r>
    </w:p>
    <w:p w:rsidR="008E158F" w:rsidRPr="008E158F" w:rsidRDefault="008E158F" w:rsidP="008E158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E158F">
        <w:rPr>
          <w:rFonts w:eastAsia="Times New Roman"/>
          <w:color w:val="181818"/>
          <w:sz w:val="24"/>
          <w:lang w:eastAsia="ru-RU"/>
        </w:rPr>
        <w:t>Признать удовлетворительной работу по формирование у детей  сознательного отношения к собственному здоровью и навыков личной безопасности.</w:t>
      </w:r>
    </w:p>
    <w:p w:rsidR="008E158F" w:rsidRPr="008E158F" w:rsidRDefault="008E158F" w:rsidP="008E158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E158F">
        <w:rPr>
          <w:rFonts w:eastAsia="Times New Roman"/>
          <w:color w:val="181818"/>
          <w:sz w:val="24"/>
          <w:lang w:eastAsia="ru-RU"/>
        </w:rPr>
        <w:t>Создать уголок  для родителей по формированию безопасности жизнедеятельности и  здорового образа жизни  детей дошкольного возраста.</w:t>
      </w:r>
    </w:p>
    <w:p w:rsidR="008E158F" w:rsidRPr="008E158F" w:rsidRDefault="008E158F" w:rsidP="008E158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E158F">
        <w:rPr>
          <w:rFonts w:eastAsia="Times New Roman"/>
          <w:color w:val="181818"/>
          <w:sz w:val="24"/>
          <w:lang w:eastAsia="ru-RU"/>
        </w:rPr>
        <w:t>Активизировать работу по выявлению и распространению инновационного опыта работников через открытые занятия, гостевой обмен оп</w:t>
      </w:r>
      <w:r>
        <w:rPr>
          <w:rFonts w:eastAsia="Times New Roman"/>
          <w:color w:val="181818"/>
          <w:sz w:val="24"/>
          <w:lang w:eastAsia="ru-RU"/>
        </w:rPr>
        <w:t>ы</w:t>
      </w:r>
      <w:r w:rsidRPr="008E158F">
        <w:rPr>
          <w:rFonts w:eastAsia="Times New Roman"/>
          <w:color w:val="181818"/>
          <w:sz w:val="24"/>
          <w:lang w:eastAsia="ru-RU"/>
        </w:rPr>
        <w:t>та.</w:t>
      </w:r>
    </w:p>
    <w:p w:rsidR="008E158F" w:rsidRPr="008E158F" w:rsidRDefault="008E158F" w:rsidP="008E158F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</w:p>
    <w:p w:rsidR="008E158F" w:rsidRPr="008E158F" w:rsidRDefault="008E158F" w:rsidP="008E1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158F">
        <w:rPr>
          <w:rFonts w:eastAsia="Times New Roman"/>
          <w:color w:val="181818"/>
          <w:lang w:eastAsia="ru-RU"/>
        </w:rPr>
        <w:t> </w:t>
      </w:r>
    </w:p>
    <w:p w:rsidR="00810D02" w:rsidRPr="008E158F" w:rsidRDefault="00810D02" w:rsidP="008E1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0092" w:rsidRDefault="00CE0092" w:rsidP="00CE0092">
      <w:pPr>
        <w:jc w:val="right"/>
        <w:rPr>
          <w:sz w:val="24"/>
        </w:rPr>
      </w:pPr>
      <w:r>
        <w:rPr>
          <w:sz w:val="24"/>
        </w:rPr>
        <w:t xml:space="preserve">Секретарь </w:t>
      </w:r>
      <w:proofErr w:type="spellStart"/>
      <w:r>
        <w:rPr>
          <w:sz w:val="24"/>
        </w:rPr>
        <w:t>______________________Казанцева</w:t>
      </w:r>
      <w:proofErr w:type="spellEnd"/>
      <w:r>
        <w:rPr>
          <w:sz w:val="24"/>
        </w:rPr>
        <w:t xml:space="preserve"> Г.С.</w:t>
      </w:r>
    </w:p>
    <w:p w:rsidR="00CE0092" w:rsidRDefault="00CE0092" w:rsidP="00CE0092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Заведующий </w:t>
      </w:r>
      <w:proofErr w:type="spellStart"/>
      <w:r>
        <w:rPr>
          <w:sz w:val="24"/>
        </w:rPr>
        <w:t>____________________Липеева</w:t>
      </w:r>
      <w:proofErr w:type="spellEnd"/>
      <w:r>
        <w:rPr>
          <w:sz w:val="24"/>
        </w:rPr>
        <w:t xml:space="preserve"> О.В.</w:t>
      </w:r>
    </w:p>
    <w:p w:rsidR="00AA5C5E" w:rsidRDefault="008E158F"/>
    <w:sectPr w:rsidR="00AA5C5E" w:rsidSect="0028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0EE"/>
    <w:multiLevelType w:val="hybridMultilevel"/>
    <w:tmpl w:val="A308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4BBF"/>
    <w:multiLevelType w:val="hybridMultilevel"/>
    <w:tmpl w:val="E408BF56"/>
    <w:lvl w:ilvl="0" w:tplc="49EC3DDE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C7956"/>
    <w:multiLevelType w:val="hybridMultilevel"/>
    <w:tmpl w:val="2A86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56A48"/>
    <w:multiLevelType w:val="hybridMultilevel"/>
    <w:tmpl w:val="70D8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21864"/>
    <w:multiLevelType w:val="hybridMultilevel"/>
    <w:tmpl w:val="DA5C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13AC0"/>
    <w:multiLevelType w:val="hybridMultilevel"/>
    <w:tmpl w:val="FDCE4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092"/>
    <w:rsid w:val="000375F9"/>
    <w:rsid w:val="0023585C"/>
    <w:rsid w:val="00244EB1"/>
    <w:rsid w:val="002665F4"/>
    <w:rsid w:val="004F56FA"/>
    <w:rsid w:val="00550111"/>
    <w:rsid w:val="005C2AFF"/>
    <w:rsid w:val="00810D02"/>
    <w:rsid w:val="008376EF"/>
    <w:rsid w:val="008E158F"/>
    <w:rsid w:val="00A67645"/>
    <w:rsid w:val="00A8529F"/>
    <w:rsid w:val="00AB4BEE"/>
    <w:rsid w:val="00AD6509"/>
    <w:rsid w:val="00B03DAE"/>
    <w:rsid w:val="00B52CFA"/>
    <w:rsid w:val="00CE0092"/>
    <w:rsid w:val="00CE5A5C"/>
    <w:rsid w:val="00D06D01"/>
    <w:rsid w:val="00FE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9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009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CE00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7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2022-03-22T03:44:00Z</dcterms:created>
  <dcterms:modified xsi:type="dcterms:W3CDTF">2022-05-16T04:30:00Z</dcterms:modified>
</cp:coreProperties>
</file>