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2" w:rsidRDefault="00C3588B" w:rsidP="00C358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1CC">
        <w:rPr>
          <w:rFonts w:ascii="Times New Roman" w:hAnsi="Times New Roman" w:cs="Times New Roman"/>
          <w:b/>
          <w:sz w:val="32"/>
          <w:szCs w:val="32"/>
        </w:rPr>
        <w:t>Современные требования к познавательному развитию детей дошкольного возраста</w:t>
      </w:r>
    </w:p>
    <w:p w:rsidR="00BA6998" w:rsidRPr="007671CC" w:rsidRDefault="00BA6998" w:rsidP="004E75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</w:t>
      </w:r>
    </w:p>
    <w:p w:rsidR="00AF3C7B" w:rsidRDefault="00AF3C7B" w:rsidP="00AF3C7B">
      <w:pPr>
        <w:spacing w:line="360" w:lineRule="auto"/>
        <w:ind w:right="-16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88B" w:rsidRPr="00AF3C7B">
        <w:rPr>
          <w:rFonts w:ascii="Times New Roman" w:hAnsi="Times New Roman" w:cs="Times New Roman"/>
          <w:sz w:val="28"/>
          <w:szCs w:val="28"/>
        </w:rPr>
        <w:t xml:space="preserve">Актуальность проблемы повышения качества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88B" w:rsidRPr="00AF3C7B">
        <w:rPr>
          <w:rFonts w:ascii="Times New Roman" w:hAnsi="Times New Roman" w:cs="Times New Roman"/>
          <w:sz w:val="28"/>
          <w:szCs w:val="28"/>
        </w:rPr>
        <w:t xml:space="preserve">на современном этапе подтверждается заинтересованностью со стороны государства вопросами воспитания и развития детей дошкольного возраста. Примером является принятие Федерального государственного образовательного стандарта дошкольного образования (ФГОС </w:t>
      </w:r>
      <w:proofErr w:type="gramStart"/>
      <w:r w:rsidR="00C3588B" w:rsidRPr="00AF3C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3588B" w:rsidRPr="00AF3C7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F3C7B" w:rsidRDefault="00C3588B" w:rsidP="00AF3C7B">
      <w:pPr>
        <w:spacing w:line="240" w:lineRule="auto"/>
        <w:ind w:right="-166" w:firstLine="567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AF3C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F3C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C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3C7B">
        <w:rPr>
          <w:rFonts w:ascii="Times New Roman" w:hAnsi="Times New Roman" w:cs="Times New Roman"/>
          <w:sz w:val="28"/>
          <w:szCs w:val="28"/>
        </w:rPr>
        <w:t xml:space="preserve"> качестве основного принципа дошкольного образования рассматривает формирование познавательных интересов и познавательных действий ребёнка в различных видах деятельности. </w:t>
      </w:r>
    </w:p>
    <w:p w:rsidR="009E3F80" w:rsidRDefault="00C3588B" w:rsidP="009E3F80">
      <w:pPr>
        <w:spacing w:line="240" w:lineRule="auto"/>
        <w:ind w:right="-166" w:firstLine="567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 xml:space="preserve">Кроме того стандарт направлен на развитие </w:t>
      </w:r>
      <w:r w:rsidR="009E3F80">
        <w:rPr>
          <w:rFonts w:ascii="Times New Roman" w:hAnsi="Times New Roman" w:cs="Times New Roman"/>
          <w:sz w:val="28"/>
          <w:szCs w:val="28"/>
        </w:rPr>
        <w:t xml:space="preserve">интеллектуальных </w:t>
      </w:r>
      <w:r w:rsidR="00AF3C7B">
        <w:rPr>
          <w:rFonts w:ascii="Times New Roman" w:hAnsi="Times New Roman" w:cs="Times New Roman"/>
          <w:sz w:val="28"/>
          <w:szCs w:val="28"/>
        </w:rPr>
        <w:t>качеств</w:t>
      </w:r>
      <w:r w:rsidR="009E3F80">
        <w:rPr>
          <w:rFonts w:ascii="Times New Roman" w:hAnsi="Times New Roman" w:cs="Times New Roman"/>
          <w:sz w:val="28"/>
          <w:szCs w:val="28"/>
        </w:rPr>
        <w:t xml:space="preserve"> </w:t>
      </w:r>
      <w:r w:rsidRPr="00AF3C7B">
        <w:rPr>
          <w:rFonts w:ascii="Times New Roman" w:hAnsi="Times New Roman" w:cs="Times New Roman"/>
          <w:sz w:val="28"/>
          <w:szCs w:val="28"/>
        </w:rPr>
        <w:t xml:space="preserve">дошкольников. Согласно ему программа должна обеспечивать развитие личности детей дошкольного возраста в различных видах деятельности. </w:t>
      </w:r>
    </w:p>
    <w:p w:rsidR="00BA6998" w:rsidRDefault="00BA6998" w:rsidP="004E757B">
      <w:pPr>
        <w:spacing w:line="240" w:lineRule="auto"/>
        <w:ind w:right="-166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C3588B" w:rsidRPr="009E3F80" w:rsidRDefault="00C3588B" w:rsidP="009E3F80">
      <w:pPr>
        <w:spacing w:line="360" w:lineRule="auto"/>
        <w:ind w:right="-166" w:firstLine="567"/>
        <w:rPr>
          <w:rFonts w:ascii="Times New Roman" w:hAnsi="Times New Roman" w:cs="Times New Roman"/>
          <w:b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 xml:space="preserve">Данный документ трактует </w:t>
      </w:r>
      <w:r w:rsidRPr="009E3F80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как образовательную область, сущность которой раскрывает следующим образом: </w:t>
      </w:r>
    </w:p>
    <w:p w:rsidR="009E3F80" w:rsidRPr="00362027" w:rsidRDefault="00C3588B" w:rsidP="009E3F80">
      <w:pPr>
        <w:pStyle w:val="a4"/>
        <w:numPr>
          <w:ilvl w:val="0"/>
          <w:numId w:val="1"/>
        </w:num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362027">
        <w:rPr>
          <w:rFonts w:ascii="Times New Roman" w:hAnsi="Times New Roman" w:cs="Times New Roman"/>
          <w:sz w:val="28"/>
          <w:szCs w:val="28"/>
        </w:rPr>
        <w:t xml:space="preserve">развитие любознательности и познавательной мотивации; </w:t>
      </w:r>
    </w:p>
    <w:p w:rsidR="009E3F80" w:rsidRPr="00362027" w:rsidRDefault="00C3588B" w:rsidP="009E3F80">
      <w:pPr>
        <w:pStyle w:val="a4"/>
        <w:numPr>
          <w:ilvl w:val="0"/>
          <w:numId w:val="1"/>
        </w:num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362027">
        <w:rPr>
          <w:rFonts w:ascii="Times New Roman" w:hAnsi="Times New Roman" w:cs="Times New Roman"/>
          <w:sz w:val="28"/>
          <w:szCs w:val="28"/>
        </w:rPr>
        <w:t>формирование познавательных действий, становление сознания;</w:t>
      </w:r>
    </w:p>
    <w:p w:rsidR="009E3F80" w:rsidRPr="00362027" w:rsidRDefault="00C3588B" w:rsidP="009E3F80">
      <w:pPr>
        <w:pStyle w:val="a4"/>
        <w:numPr>
          <w:ilvl w:val="0"/>
          <w:numId w:val="1"/>
        </w:num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362027">
        <w:rPr>
          <w:rFonts w:ascii="Times New Roman" w:hAnsi="Times New Roman" w:cs="Times New Roman"/>
          <w:sz w:val="28"/>
          <w:szCs w:val="28"/>
        </w:rPr>
        <w:t xml:space="preserve"> развитие воображения и творческой активности;</w:t>
      </w:r>
    </w:p>
    <w:p w:rsidR="009E3F80" w:rsidRDefault="00C3588B" w:rsidP="009E3F80">
      <w:pPr>
        <w:pStyle w:val="a4"/>
        <w:numPr>
          <w:ilvl w:val="0"/>
          <w:numId w:val="1"/>
        </w:num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3620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2027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планете Земля как общем доме людей, об особенностях её природы, многообразии стран и народов мира.</w:t>
      </w:r>
      <w:proofErr w:type="gramEnd"/>
    </w:p>
    <w:p w:rsidR="00BA6998" w:rsidRPr="00362027" w:rsidRDefault="00BA6998" w:rsidP="004E757B">
      <w:pPr>
        <w:pStyle w:val="a4"/>
        <w:spacing w:line="360" w:lineRule="auto"/>
        <w:ind w:right="-1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9E3F80" w:rsidRDefault="00C3588B" w:rsidP="009E3F80">
      <w:pPr>
        <w:spacing w:line="360" w:lineRule="auto"/>
        <w:ind w:left="360" w:right="-166"/>
        <w:rPr>
          <w:rFonts w:ascii="Times New Roman" w:hAnsi="Times New Roman" w:cs="Times New Roman"/>
          <w:sz w:val="28"/>
          <w:szCs w:val="28"/>
        </w:rPr>
      </w:pPr>
      <w:r w:rsidRPr="009E3F80">
        <w:rPr>
          <w:rFonts w:ascii="Times New Roman" w:hAnsi="Times New Roman" w:cs="Times New Roman"/>
          <w:sz w:val="28"/>
          <w:szCs w:val="28"/>
        </w:rPr>
        <w:t xml:space="preserve">Такое понимание </w:t>
      </w:r>
      <w:r w:rsidRPr="00AF3C7B">
        <w:rPr>
          <w:rFonts w:ascii="Times New Roman" w:hAnsi="Times New Roman" w:cs="Times New Roman"/>
          <w:sz w:val="28"/>
          <w:szCs w:val="28"/>
        </w:rPr>
        <w:t xml:space="preserve">познавательного развития дошкольников предполагает рассматривать его как </w:t>
      </w:r>
      <w:r w:rsidRPr="009E3F80">
        <w:rPr>
          <w:rFonts w:ascii="Times New Roman" w:hAnsi="Times New Roman" w:cs="Times New Roman"/>
          <w:b/>
          <w:sz w:val="28"/>
          <w:szCs w:val="28"/>
        </w:rPr>
        <w:t>процесс постепенного перехода от одной стадии развития познавательной деятельности к другой</w:t>
      </w:r>
      <w:r w:rsidRPr="00AF3C7B">
        <w:rPr>
          <w:rFonts w:ascii="Times New Roman" w:hAnsi="Times New Roman" w:cs="Times New Roman"/>
          <w:sz w:val="28"/>
          <w:szCs w:val="28"/>
        </w:rPr>
        <w:t>.</w:t>
      </w:r>
    </w:p>
    <w:p w:rsidR="00BA6998" w:rsidRDefault="00BA6998" w:rsidP="004E757B">
      <w:pPr>
        <w:spacing w:line="360" w:lineRule="auto"/>
        <w:ind w:left="360" w:right="-1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9E3F80" w:rsidRDefault="00C3588B" w:rsidP="009E3F80">
      <w:pPr>
        <w:spacing w:line="360" w:lineRule="auto"/>
        <w:ind w:left="360" w:right="-166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lastRenderedPageBreak/>
        <w:t xml:space="preserve"> К </w:t>
      </w:r>
      <w:r w:rsidRPr="009E3F80">
        <w:rPr>
          <w:rFonts w:ascii="Times New Roman" w:hAnsi="Times New Roman" w:cs="Times New Roman"/>
          <w:b/>
          <w:color w:val="FF0000"/>
          <w:sz w:val="28"/>
          <w:szCs w:val="28"/>
        </w:rPr>
        <w:t>стадиям познавательного развития</w:t>
      </w:r>
      <w:r w:rsidRPr="00AF3C7B">
        <w:rPr>
          <w:rFonts w:ascii="Times New Roman" w:hAnsi="Times New Roman" w:cs="Times New Roman"/>
          <w:sz w:val="28"/>
          <w:szCs w:val="28"/>
        </w:rPr>
        <w:t xml:space="preserve"> относится: </w:t>
      </w:r>
    </w:p>
    <w:p w:rsidR="009E3F80" w:rsidRDefault="00C3588B" w:rsidP="009E3F80">
      <w:pPr>
        <w:pStyle w:val="a4"/>
        <w:numPr>
          <w:ilvl w:val="0"/>
          <w:numId w:val="2"/>
        </w:num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9E3F80">
        <w:rPr>
          <w:rFonts w:ascii="Times New Roman" w:hAnsi="Times New Roman" w:cs="Times New Roman"/>
          <w:sz w:val="28"/>
          <w:szCs w:val="28"/>
        </w:rPr>
        <w:t xml:space="preserve">любопытство, </w:t>
      </w:r>
    </w:p>
    <w:p w:rsidR="009E3F80" w:rsidRDefault="00C3588B" w:rsidP="009E3F80">
      <w:pPr>
        <w:pStyle w:val="a4"/>
        <w:numPr>
          <w:ilvl w:val="0"/>
          <w:numId w:val="2"/>
        </w:num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9E3F80">
        <w:rPr>
          <w:rFonts w:ascii="Times New Roman" w:hAnsi="Times New Roman" w:cs="Times New Roman"/>
          <w:sz w:val="28"/>
          <w:szCs w:val="28"/>
        </w:rPr>
        <w:t xml:space="preserve">любознательность, </w:t>
      </w:r>
    </w:p>
    <w:p w:rsidR="009E3F80" w:rsidRDefault="00C3588B" w:rsidP="009E3F80">
      <w:pPr>
        <w:pStyle w:val="a4"/>
        <w:numPr>
          <w:ilvl w:val="0"/>
          <w:numId w:val="2"/>
        </w:num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9E3F80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интереса, </w:t>
      </w:r>
    </w:p>
    <w:p w:rsidR="009E3F80" w:rsidRDefault="00C3588B" w:rsidP="009E3F80">
      <w:pPr>
        <w:pStyle w:val="a4"/>
        <w:numPr>
          <w:ilvl w:val="0"/>
          <w:numId w:val="2"/>
        </w:num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9E3F80">
        <w:rPr>
          <w:rFonts w:ascii="Times New Roman" w:hAnsi="Times New Roman" w:cs="Times New Roman"/>
          <w:sz w:val="28"/>
          <w:szCs w:val="28"/>
        </w:rPr>
        <w:t>развитие познавательной активности.</w:t>
      </w:r>
    </w:p>
    <w:p w:rsidR="00C3588B" w:rsidRPr="009E3F80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9E3F80">
        <w:rPr>
          <w:rFonts w:ascii="Times New Roman" w:hAnsi="Times New Roman" w:cs="Times New Roman"/>
          <w:sz w:val="28"/>
          <w:szCs w:val="28"/>
        </w:rPr>
        <w:t xml:space="preserve"> Рассмотрим каждый из этапов подробнее.</w:t>
      </w:r>
    </w:p>
    <w:p w:rsidR="009E3F80" w:rsidRDefault="00C3588B" w:rsidP="009E3F80">
      <w:pPr>
        <w:pStyle w:val="a4"/>
        <w:numPr>
          <w:ilvl w:val="0"/>
          <w:numId w:val="3"/>
        </w:num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9E3F80">
        <w:rPr>
          <w:rFonts w:ascii="Times New Roman" w:hAnsi="Times New Roman" w:cs="Times New Roman"/>
          <w:sz w:val="28"/>
          <w:szCs w:val="28"/>
        </w:rPr>
        <w:t>К первой стадии относится</w:t>
      </w:r>
      <w:r w:rsidRPr="009E3F80">
        <w:rPr>
          <w:rFonts w:ascii="Times New Roman" w:hAnsi="Times New Roman" w:cs="Times New Roman"/>
          <w:b/>
          <w:sz w:val="28"/>
          <w:szCs w:val="28"/>
        </w:rPr>
        <w:t xml:space="preserve"> любопытство</w:t>
      </w:r>
      <w:r w:rsidRPr="009E3F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6998" w:rsidRPr="00BA6998" w:rsidRDefault="00BA6998" w:rsidP="004E757B">
      <w:pPr>
        <w:spacing w:line="360" w:lineRule="auto"/>
        <w:ind w:left="360" w:right="-1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BA6998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9E3F80">
        <w:rPr>
          <w:rFonts w:ascii="Times New Roman" w:hAnsi="Times New Roman" w:cs="Times New Roman"/>
          <w:sz w:val="28"/>
          <w:szCs w:val="28"/>
        </w:rPr>
        <w:t xml:space="preserve">Для неё характерно </w:t>
      </w:r>
      <w:r w:rsidRPr="00AF3C7B">
        <w:rPr>
          <w:rFonts w:ascii="Times New Roman" w:hAnsi="Times New Roman" w:cs="Times New Roman"/>
          <w:sz w:val="28"/>
          <w:szCs w:val="28"/>
        </w:rPr>
        <w:t>избирательное отношение к любому предмету, обусловленное чисто внешними, часто внезапно открывающимися ребёнку сторонами и обстоятельствами. На этой стадии дошкольник довольствуется лишь первоначальной ориентировкой, связанной с занимательностью самого предмета. Данная характеристика свойственна детям раннего возраста.</w:t>
      </w:r>
    </w:p>
    <w:p w:rsidR="00C3588B" w:rsidRPr="00AF3C7B" w:rsidRDefault="00BA6998" w:rsidP="004E757B">
      <w:pPr>
        <w:spacing w:line="360" w:lineRule="auto"/>
        <w:ind w:right="-1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9E3F80" w:rsidRPr="009E3F80" w:rsidRDefault="00C3588B" w:rsidP="009E3F80">
      <w:pPr>
        <w:pStyle w:val="a4"/>
        <w:numPr>
          <w:ilvl w:val="0"/>
          <w:numId w:val="3"/>
        </w:num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9E3F80">
        <w:rPr>
          <w:rFonts w:ascii="Times New Roman" w:hAnsi="Times New Roman" w:cs="Times New Roman"/>
          <w:sz w:val="28"/>
          <w:szCs w:val="28"/>
        </w:rPr>
        <w:t xml:space="preserve">Вторую стадию познавательного развития детей дошкольного возраста можно определить как </w:t>
      </w:r>
      <w:r w:rsidRPr="009E3F80">
        <w:rPr>
          <w:rFonts w:ascii="Times New Roman" w:hAnsi="Times New Roman" w:cs="Times New Roman"/>
          <w:b/>
          <w:sz w:val="28"/>
          <w:szCs w:val="28"/>
        </w:rPr>
        <w:t>любознательность</w:t>
      </w:r>
      <w:r w:rsidRPr="009E3F80">
        <w:rPr>
          <w:rFonts w:ascii="Times New Roman" w:hAnsi="Times New Roman" w:cs="Times New Roman"/>
          <w:sz w:val="28"/>
          <w:szCs w:val="28"/>
        </w:rPr>
        <w:t>, которая представляет собой ценное состояние личности, активное видение мира, характеризующееся стремлением ребёнка проникнуть за пределы первоначально воспринятого.</w:t>
      </w:r>
    </w:p>
    <w:p w:rsidR="009E3F80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9E3F80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Pr="00AF3C7B">
        <w:rPr>
          <w:rFonts w:ascii="Times New Roman" w:hAnsi="Times New Roman" w:cs="Times New Roman"/>
          <w:sz w:val="28"/>
          <w:szCs w:val="28"/>
        </w:rPr>
        <w:t xml:space="preserve">примера проявления любознательности можно привести тот факт, что ребёнок часто задаёт вопросы познавательного характера, например: «Из чего сделаны облака?», «Почему деревья качаются?», «Как достать до неба?». </w:t>
      </w:r>
    </w:p>
    <w:p w:rsidR="00C3588B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>Для развития</w:t>
      </w:r>
      <w:r w:rsidR="009E3F80">
        <w:rPr>
          <w:rFonts w:ascii="Times New Roman" w:hAnsi="Times New Roman" w:cs="Times New Roman"/>
          <w:sz w:val="28"/>
          <w:szCs w:val="28"/>
        </w:rPr>
        <w:t xml:space="preserve"> </w:t>
      </w:r>
      <w:r w:rsidRPr="00AF3C7B">
        <w:rPr>
          <w:rFonts w:ascii="Times New Roman" w:hAnsi="Times New Roman" w:cs="Times New Roman"/>
          <w:sz w:val="28"/>
          <w:szCs w:val="28"/>
        </w:rPr>
        <w:t xml:space="preserve">детской любознательности особое значение приобретает умение взрослого отвечать на подобные вопросы. </w:t>
      </w:r>
    </w:p>
    <w:p w:rsidR="00BA6998" w:rsidRPr="00AF3C7B" w:rsidRDefault="00BA6998" w:rsidP="004E757B">
      <w:pPr>
        <w:spacing w:line="360" w:lineRule="auto"/>
        <w:ind w:right="-1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C3588B" w:rsidRPr="00BA6998" w:rsidRDefault="00C3588B" w:rsidP="00BA6998">
      <w:pPr>
        <w:pStyle w:val="a4"/>
        <w:numPr>
          <w:ilvl w:val="0"/>
          <w:numId w:val="3"/>
        </w:num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BA6998">
        <w:rPr>
          <w:rFonts w:ascii="Times New Roman" w:hAnsi="Times New Roman" w:cs="Times New Roman"/>
          <w:sz w:val="28"/>
          <w:szCs w:val="28"/>
        </w:rPr>
        <w:t xml:space="preserve">Новым качеством, или стадией, познавательного развития дошкольников является </w:t>
      </w:r>
      <w:r w:rsidRPr="00BA6998">
        <w:rPr>
          <w:rFonts w:ascii="Times New Roman" w:hAnsi="Times New Roman" w:cs="Times New Roman"/>
          <w:b/>
          <w:sz w:val="28"/>
          <w:szCs w:val="28"/>
        </w:rPr>
        <w:t>познавательный интерес</w:t>
      </w:r>
      <w:r w:rsidRPr="00BA6998">
        <w:rPr>
          <w:rFonts w:ascii="Times New Roman" w:hAnsi="Times New Roman" w:cs="Times New Roman"/>
          <w:sz w:val="28"/>
          <w:szCs w:val="28"/>
        </w:rPr>
        <w:t xml:space="preserve">, характеризующийся повышенной устойчивостью, ясной избирательной нацеленностью на познаваемый предмет, ценной </w:t>
      </w:r>
      <w:r w:rsidRPr="00BA6998">
        <w:rPr>
          <w:rFonts w:ascii="Times New Roman" w:hAnsi="Times New Roman" w:cs="Times New Roman"/>
          <w:sz w:val="28"/>
          <w:szCs w:val="28"/>
        </w:rPr>
        <w:lastRenderedPageBreak/>
        <w:t xml:space="preserve">мотивацией, в которой главное место занимают познавательные мотивы. Проявлением познавательного интереса следует считать стремление ребёнка самостоятельно отвечать на поставленные вопросы. </w:t>
      </w:r>
    </w:p>
    <w:p w:rsidR="00BA6998" w:rsidRPr="00BA6998" w:rsidRDefault="00BA6998" w:rsidP="004E757B">
      <w:pPr>
        <w:spacing w:line="360" w:lineRule="auto"/>
        <w:ind w:left="360" w:right="-166"/>
        <w:jc w:val="center"/>
        <w:rPr>
          <w:rFonts w:ascii="Times New Roman" w:hAnsi="Times New Roman" w:cs="Times New Roman"/>
          <w:sz w:val="28"/>
          <w:szCs w:val="28"/>
        </w:rPr>
      </w:pPr>
      <w:r w:rsidRPr="00BA6998">
        <w:rPr>
          <w:rFonts w:ascii="Times New Roman" w:hAnsi="Times New Roman" w:cs="Times New Roman"/>
          <w:sz w:val="28"/>
          <w:szCs w:val="28"/>
        </w:rPr>
        <w:t>Слайд 8</w:t>
      </w:r>
    </w:p>
    <w:p w:rsidR="00C3588B" w:rsidRPr="00BA6998" w:rsidRDefault="00C3588B" w:rsidP="00BA6998">
      <w:pPr>
        <w:pStyle w:val="a4"/>
        <w:numPr>
          <w:ilvl w:val="0"/>
          <w:numId w:val="3"/>
        </w:num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BA6998">
        <w:rPr>
          <w:rFonts w:ascii="Times New Roman" w:hAnsi="Times New Roman" w:cs="Times New Roman"/>
          <w:sz w:val="28"/>
          <w:szCs w:val="28"/>
        </w:rPr>
        <w:t xml:space="preserve">К высокому уровню познавательного развития детей дошкольного возраста относится </w:t>
      </w:r>
      <w:r w:rsidRPr="00BA6998">
        <w:rPr>
          <w:rFonts w:ascii="Times New Roman" w:hAnsi="Times New Roman" w:cs="Times New Roman"/>
          <w:b/>
          <w:sz w:val="28"/>
          <w:szCs w:val="28"/>
        </w:rPr>
        <w:t>познавательная активность</w:t>
      </w:r>
      <w:r w:rsidRPr="00BA6998">
        <w:rPr>
          <w:rFonts w:ascii="Times New Roman" w:hAnsi="Times New Roman" w:cs="Times New Roman"/>
          <w:sz w:val="28"/>
          <w:szCs w:val="28"/>
        </w:rPr>
        <w:t>, основой которой служит</w:t>
      </w:r>
      <w:r w:rsidR="00362027" w:rsidRPr="00BA6998">
        <w:rPr>
          <w:rFonts w:ascii="Times New Roman" w:hAnsi="Times New Roman" w:cs="Times New Roman"/>
          <w:sz w:val="28"/>
          <w:szCs w:val="28"/>
        </w:rPr>
        <w:t xml:space="preserve"> </w:t>
      </w:r>
      <w:r w:rsidRPr="00BA6998">
        <w:rPr>
          <w:rFonts w:ascii="Times New Roman" w:hAnsi="Times New Roman" w:cs="Times New Roman"/>
          <w:sz w:val="28"/>
          <w:szCs w:val="28"/>
        </w:rPr>
        <w:t xml:space="preserve">целостный акт познавательной деятельности – учебно-познавательная задача. </w:t>
      </w:r>
    </w:p>
    <w:p w:rsidR="00BA6998" w:rsidRPr="00BA6998" w:rsidRDefault="00BA6998" w:rsidP="004E757B">
      <w:pPr>
        <w:spacing w:line="360" w:lineRule="auto"/>
        <w:ind w:left="360" w:right="-1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362027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 xml:space="preserve">Познавательная активность выступает как природное проявление интереса ребёнка к окружающему миру и характеризуется чёткими параметрами. Об интересах ребёнка и интенсивности его стремления познакомиться с определёнными предметами или явлениями свидетельствуют: </w:t>
      </w:r>
    </w:p>
    <w:p w:rsidR="00362027" w:rsidRDefault="00C3588B" w:rsidP="00362027">
      <w:pPr>
        <w:pStyle w:val="a4"/>
        <w:numPr>
          <w:ilvl w:val="0"/>
          <w:numId w:val="4"/>
        </w:num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362027">
        <w:rPr>
          <w:rFonts w:ascii="Times New Roman" w:hAnsi="Times New Roman" w:cs="Times New Roman"/>
          <w:sz w:val="28"/>
          <w:szCs w:val="28"/>
        </w:rPr>
        <w:t>внимание и повышенная заинтересованность;</w:t>
      </w:r>
    </w:p>
    <w:p w:rsidR="00362027" w:rsidRDefault="00C3588B" w:rsidP="00362027">
      <w:pPr>
        <w:pStyle w:val="a4"/>
        <w:numPr>
          <w:ilvl w:val="0"/>
          <w:numId w:val="4"/>
        </w:num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362027">
        <w:rPr>
          <w:rFonts w:ascii="Times New Roman" w:hAnsi="Times New Roman" w:cs="Times New Roman"/>
          <w:sz w:val="28"/>
          <w:szCs w:val="28"/>
        </w:rPr>
        <w:t xml:space="preserve"> эмоциональное отношение (удивление, волнение, смех и др.);</w:t>
      </w:r>
    </w:p>
    <w:p w:rsidR="00362027" w:rsidRDefault="00C3588B" w:rsidP="00362027">
      <w:pPr>
        <w:pStyle w:val="a4"/>
        <w:numPr>
          <w:ilvl w:val="0"/>
          <w:numId w:val="4"/>
        </w:num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362027">
        <w:rPr>
          <w:rFonts w:ascii="Times New Roman" w:hAnsi="Times New Roman" w:cs="Times New Roman"/>
          <w:sz w:val="28"/>
          <w:szCs w:val="28"/>
        </w:rPr>
        <w:t xml:space="preserve"> действия, направленные на выяснение строения и назначения предмета (тут важно учитывать качество и разнообразие действий по обследованию, а также паузы для раздумывания);</w:t>
      </w:r>
    </w:p>
    <w:p w:rsidR="00C3588B" w:rsidRPr="00362027" w:rsidRDefault="00C3588B" w:rsidP="00362027">
      <w:pPr>
        <w:pStyle w:val="a4"/>
        <w:numPr>
          <w:ilvl w:val="0"/>
          <w:numId w:val="4"/>
        </w:num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362027">
        <w:rPr>
          <w:rFonts w:ascii="Times New Roman" w:hAnsi="Times New Roman" w:cs="Times New Roman"/>
          <w:sz w:val="28"/>
          <w:szCs w:val="28"/>
        </w:rPr>
        <w:t xml:space="preserve"> постоянное притяжение к этому объекту. </w:t>
      </w:r>
    </w:p>
    <w:p w:rsidR="00362027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 xml:space="preserve">Следует отметить, что ФГОС </w:t>
      </w:r>
      <w:proofErr w:type="gramStart"/>
      <w:r w:rsidRPr="00AF3C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F3C7B">
        <w:rPr>
          <w:rFonts w:ascii="Times New Roman" w:hAnsi="Times New Roman" w:cs="Times New Roman"/>
          <w:sz w:val="28"/>
          <w:szCs w:val="28"/>
        </w:rPr>
        <w:t xml:space="preserve"> ориентирует </w:t>
      </w:r>
      <w:proofErr w:type="gramStart"/>
      <w:r w:rsidRPr="00AF3C7B">
        <w:rPr>
          <w:rFonts w:ascii="Times New Roman" w:hAnsi="Times New Roman" w:cs="Times New Roman"/>
          <w:sz w:val="28"/>
          <w:szCs w:val="28"/>
        </w:rPr>
        <w:t>конкретное</w:t>
      </w:r>
      <w:proofErr w:type="gramEnd"/>
      <w:r w:rsidRPr="00AF3C7B">
        <w:rPr>
          <w:rFonts w:ascii="Times New Roman" w:hAnsi="Times New Roman" w:cs="Times New Roman"/>
          <w:sz w:val="28"/>
          <w:szCs w:val="28"/>
        </w:rPr>
        <w:t xml:space="preserve"> содержание образовательных областей на реализацию в определённых видах деятельности, особое внимание, уделяя познавательно-исследовательской (исследование объектов окружающего мира и экспериментирование с ними). </w:t>
      </w:r>
    </w:p>
    <w:p w:rsidR="00C3588B" w:rsidRPr="00AF3C7B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 xml:space="preserve">Характерными видами деятельности для реализации данного направления работы являются: </w:t>
      </w:r>
    </w:p>
    <w:p w:rsidR="00C3588B" w:rsidRPr="00AF3C7B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 xml:space="preserve">– организация решения познавательных задач; </w:t>
      </w:r>
    </w:p>
    <w:p w:rsidR="00C3588B" w:rsidRPr="00AF3C7B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>– применение экспериментирования в работе с детьми;</w:t>
      </w:r>
    </w:p>
    <w:p w:rsidR="00C3588B" w:rsidRPr="00AF3C7B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>– использование проектирования.</w:t>
      </w:r>
    </w:p>
    <w:p w:rsidR="00BA6998" w:rsidRDefault="00BA6998" w:rsidP="004E757B">
      <w:pPr>
        <w:spacing w:line="360" w:lineRule="auto"/>
        <w:ind w:right="-1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10</w:t>
      </w:r>
    </w:p>
    <w:p w:rsidR="00362027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 xml:space="preserve">Актуальным методом познавательного развития детей дошкольного возраста является </w:t>
      </w:r>
      <w:r w:rsidRPr="00362027">
        <w:rPr>
          <w:rFonts w:ascii="Times New Roman" w:hAnsi="Times New Roman" w:cs="Times New Roman"/>
          <w:b/>
          <w:sz w:val="28"/>
          <w:szCs w:val="28"/>
        </w:rPr>
        <w:t>экспериментирование</w:t>
      </w:r>
      <w:r w:rsidRPr="00AF3C7B">
        <w:rPr>
          <w:rFonts w:ascii="Times New Roman" w:hAnsi="Times New Roman" w:cs="Times New Roman"/>
          <w:sz w:val="28"/>
          <w:szCs w:val="28"/>
        </w:rPr>
        <w:t>, которое рассматривается как практическая деятельность поискового характера, направленная на познание свойств, каче</w:t>
      </w:r>
      <w:proofErr w:type="gramStart"/>
      <w:r w:rsidRPr="00AF3C7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F3C7B">
        <w:rPr>
          <w:rFonts w:ascii="Times New Roman" w:hAnsi="Times New Roman" w:cs="Times New Roman"/>
          <w:sz w:val="28"/>
          <w:szCs w:val="28"/>
        </w:rPr>
        <w:t>едметов и материалов, связей и зависимостей явлений.</w:t>
      </w:r>
    </w:p>
    <w:p w:rsidR="00C3588B" w:rsidRPr="00AF3C7B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 xml:space="preserve"> В экспериментировании дошкольник выступает в роли исследователя, который самостоятельно и активно познаёт окружающий мир, используя разнообразные формы воздействия на него. В качестве примеров можно провести следующие эксперименты: «Есть ли у воды вкус?»; «Испаряется ли вода?»; «Куда делись чернила?». </w:t>
      </w:r>
    </w:p>
    <w:p w:rsidR="00C3588B" w:rsidRPr="00AF3C7B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>В работе с дошкольниками используются</w:t>
      </w:r>
      <w:r w:rsidRPr="00362027">
        <w:rPr>
          <w:rFonts w:ascii="Times New Roman" w:hAnsi="Times New Roman" w:cs="Times New Roman"/>
          <w:b/>
          <w:sz w:val="28"/>
          <w:szCs w:val="28"/>
        </w:rPr>
        <w:t xml:space="preserve"> познавательные задачи.</w:t>
      </w:r>
      <w:r w:rsidRPr="00AF3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027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 xml:space="preserve">Система познавательных задач сопровождает весь процесс обучения, который состоит из последовательных, постепенно усложняющихся по содержанию и способам видов деятельности. </w:t>
      </w:r>
    </w:p>
    <w:p w:rsidR="00362027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 xml:space="preserve">Примерами познавательных задач могут быть </w:t>
      </w:r>
      <w:proofErr w:type="gramStart"/>
      <w:r w:rsidRPr="00AF3C7B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AF3C7B">
        <w:rPr>
          <w:rFonts w:ascii="Times New Roman" w:hAnsi="Times New Roman" w:cs="Times New Roman"/>
          <w:sz w:val="28"/>
          <w:szCs w:val="28"/>
        </w:rPr>
        <w:t>: «Неживая природа»: почему на земле лужи? Почему замёрзла вода на улице? Почему снег тает в помещении? и т.д.; «Живая природа: могу</w:t>
      </w:r>
      <w:r w:rsidR="00362027">
        <w:rPr>
          <w:rFonts w:ascii="Times New Roman" w:hAnsi="Times New Roman" w:cs="Times New Roman"/>
          <w:sz w:val="28"/>
          <w:szCs w:val="28"/>
        </w:rPr>
        <w:t xml:space="preserve">т ли </w:t>
      </w:r>
      <w:r w:rsidRPr="00AF3C7B">
        <w:rPr>
          <w:rFonts w:ascii="Times New Roman" w:hAnsi="Times New Roman" w:cs="Times New Roman"/>
          <w:sz w:val="28"/>
          <w:szCs w:val="28"/>
        </w:rPr>
        <w:t>растения расти без света (влаги, тепла)? Почему осенью растения увядают, желтеют, теряют листья? Почему осенью у зайца меняется цвет шерсти? Зачем черепахе панцирь? Почему изменяется жизнь зверей зимой? и т.д.</w:t>
      </w:r>
    </w:p>
    <w:p w:rsidR="00C3588B" w:rsidRPr="00AF3C7B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>К эффективным методам познавательного развития дошкольников относится</w:t>
      </w:r>
      <w:r w:rsidRPr="00362027">
        <w:rPr>
          <w:rFonts w:ascii="Times New Roman" w:hAnsi="Times New Roman" w:cs="Times New Roman"/>
          <w:b/>
          <w:sz w:val="28"/>
          <w:szCs w:val="28"/>
        </w:rPr>
        <w:t xml:space="preserve"> проектная деятельность</w:t>
      </w:r>
      <w:r w:rsidRPr="00AF3C7B">
        <w:rPr>
          <w:rFonts w:ascii="Times New Roman" w:hAnsi="Times New Roman" w:cs="Times New Roman"/>
          <w:sz w:val="28"/>
          <w:szCs w:val="28"/>
        </w:rPr>
        <w:t xml:space="preserve">, обеспечивающая развитие познавательных интересов детей, умений самостоятельно конструировать свои знания и </w:t>
      </w:r>
      <w:r w:rsidR="00362027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 w:rsidRPr="00AF3C7B">
        <w:rPr>
          <w:rFonts w:ascii="Times New Roman" w:hAnsi="Times New Roman" w:cs="Times New Roman"/>
          <w:sz w:val="28"/>
          <w:szCs w:val="28"/>
        </w:rPr>
        <w:t>информационном пространстве.</w:t>
      </w:r>
    </w:p>
    <w:p w:rsidR="00C3588B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>Таким образом, используя экспериментирование, познавательные задачи и проектную деятельность при решении проблемы познавательного развития детей дошкольного возраста, педагог обеспечивает стадийный переход, качественные изменения в развитии познавательной деятельности дошкольников.</w:t>
      </w:r>
    </w:p>
    <w:p w:rsidR="00BA6998" w:rsidRPr="00AF3C7B" w:rsidRDefault="00BA6998" w:rsidP="004E757B">
      <w:pPr>
        <w:spacing w:line="360" w:lineRule="auto"/>
        <w:ind w:right="-1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C3588B" w:rsidRDefault="00C3588B" w:rsidP="009E3F80">
      <w:pPr>
        <w:spacing w:line="360" w:lineRule="auto"/>
        <w:ind w:right="-166"/>
        <w:rPr>
          <w:rFonts w:ascii="Times New Roman" w:hAnsi="Times New Roman" w:cs="Times New Roman"/>
          <w:b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lastRenderedPageBreak/>
        <w:t xml:space="preserve">В ФГОС используются три термина: </w:t>
      </w:r>
      <w:r w:rsidRPr="00362027">
        <w:rPr>
          <w:rFonts w:ascii="Times New Roman" w:hAnsi="Times New Roman" w:cs="Times New Roman"/>
          <w:b/>
          <w:sz w:val="28"/>
          <w:szCs w:val="28"/>
        </w:rPr>
        <w:t>«познавательное развитие», «познавательные интересы» и «познавательные действия».</w:t>
      </w:r>
    </w:p>
    <w:p w:rsidR="00BA6998" w:rsidRPr="00AF3C7B" w:rsidRDefault="00BA6998" w:rsidP="004E757B">
      <w:pPr>
        <w:spacing w:line="360" w:lineRule="auto"/>
        <w:ind w:right="-1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C3588B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 xml:space="preserve"> </w:t>
      </w:r>
      <w:r w:rsidRPr="0036202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Познавательные интересы</w:t>
      </w:r>
      <w:r w:rsidRPr="00AF3C7B">
        <w:rPr>
          <w:rFonts w:ascii="Times New Roman" w:hAnsi="Times New Roman" w:cs="Times New Roman"/>
          <w:sz w:val="28"/>
          <w:szCs w:val="28"/>
        </w:rPr>
        <w:t xml:space="preserve"> – это стремление ребенка познавать новое, выяснять непонятное о качествах, свойствах предметов, явлений действительности, и желании вникнуть в их сущность, найти между ними связи и отношения. Главным образом, это становится очевидным по количеству и качеству вопросов, которые задают дети. </w:t>
      </w:r>
    </w:p>
    <w:p w:rsidR="00BA6998" w:rsidRPr="00AF3C7B" w:rsidRDefault="00BA6998" w:rsidP="004E757B">
      <w:pPr>
        <w:spacing w:line="360" w:lineRule="auto"/>
        <w:ind w:right="-1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</w:t>
      </w:r>
    </w:p>
    <w:p w:rsidR="00C3588B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 xml:space="preserve"> </w:t>
      </w:r>
      <w:r w:rsidRPr="0036202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Познавательные действия –</w:t>
      </w:r>
      <w:r w:rsidRPr="00AF3C7B">
        <w:rPr>
          <w:rFonts w:ascii="Times New Roman" w:hAnsi="Times New Roman" w:cs="Times New Roman"/>
          <w:sz w:val="28"/>
          <w:szCs w:val="28"/>
        </w:rPr>
        <w:t xml:space="preserve"> это активность детей, при помощи которой, он стремится получить новые знаний, умения и навыки. При этом развивается внутренняя целеустремленность и формируется постоянная потребность использовать разные способы действия для накопления, расширения знаний и кругозора. Кроме вопросов, которые тоже являются проявлением познавательных действий, это все </w:t>
      </w:r>
      <w:proofErr w:type="spellStart"/>
      <w:r w:rsidRPr="00AF3C7B">
        <w:rPr>
          <w:rFonts w:ascii="Times New Roman" w:hAnsi="Times New Roman" w:cs="Times New Roman"/>
          <w:sz w:val="28"/>
          <w:szCs w:val="28"/>
        </w:rPr>
        <w:t>исследовательско-экспериментальные</w:t>
      </w:r>
      <w:proofErr w:type="spellEnd"/>
      <w:r w:rsidRPr="00AF3C7B">
        <w:rPr>
          <w:rFonts w:ascii="Times New Roman" w:hAnsi="Times New Roman" w:cs="Times New Roman"/>
          <w:sz w:val="28"/>
          <w:szCs w:val="28"/>
        </w:rPr>
        <w:t xml:space="preserve"> действия, при помощи которых ребенок сам добывает нужные ему сведения о мире.</w:t>
      </w:r>
    </w:p>
    <w:p w:rsidR="00BA6998" w:rsidRPr="00AF3C7B" w:rsidRDefault="00BA6998" w:rsidP="004E757B">
      <w:pPr>
        <w:spacing w:line="360" w:lineRule="auto"/>
        <w:ind w:right="-1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</w:t>
      </w:r>
    </w:p>
    <w:p w:rsidR="00BA6998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 xml:space="preserve"> </w:t>
      </w:r>
      <w:r w:rsidRPr="007671C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Познавательное развитие</w:t>
      </w:r>
      <w:r w:rsidRPr="00AF3C7B">
        <w:rPr>
          <w:rFonts w:ascii="Times New Roman" w:hAnsi="Times New Roman" w:cs="Times New Roman"/>
          <w:sz w:val="28"/>
          <w:szCs w:val="28"/>
        </w:rPr>
        <w:t xml:space="preserve"> – это совокупность количественных и качественных изменений, происходящих в познавательных психических процессах, в связи с возрастом, под влиянием среды и собственного</w:t>
      </w:r>
      <w:r w:rsidR="00C868ED">
        <w:rPr>
          <w:rFonts w:ascii="Times New Roman" w:hAnsi="Times New Roman" w:cs="Times New Roman"/>
          <w:sz w:val="28"/>
          <w:szCs w:val="28"/>
        </w:rPr>
        <w:t xml:space="preserve"> </w:t>
      </w:r>
      <w:r w:rsidRPr="00AF3C7B">
        <w:rPr>
          <w:rFonts w:ascii="Times New Roman" w:hAnsi="Times New Roman" w:cs="Times New Roman"/>
          <w:sz w:val="28"/>
          <w:szCs w:val="28"/>
        </w:rPr>
        <w:t xml:space="preserve">опыта ребенка. Ядром познавательного развития является развитие умственных способностей. А способности, в свою очередь, рассматриваются, как условия успешного овладения и выполнения деятельности. </w:t>
      </w:r>
    </w:p>
    <w:p w:rsidR="00BA6998" w:rsidRDefault="00BA6998" w:rsidP="004E757B">
      <w:pPr>
        <w:spacing w:line="360" w:lineRule="auto"/>
        <w:ind w:right="-1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</w:t>
      </w:r>
    </w:p>
    <w:p w:rsidR="00C3588B" w:rsidRPr="00AF3C7B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>Наиболее эффективной формой и методом развития умственных способностей дошкольника является наглядное моделирование. В сюжетно-ролевой игре, в рисунках, в конструировании – они моделируют жизнь окружающих людей, содержание литературных произведений, взаимоотношения между предметами, понятиями.</w:t>
      </w:r>
    </w:p>
    <w:p w:rsidR="007671CC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 xml:space="preserve"> Следует отметить, что Федеральный государственный образовательный стандарт считает формирование познавательных интересов и познавательных действий ребенка в </w:t>
      </w:r>
      <w:r w:rsidRPr="00AF3C7B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видах деятельности одним из принципов дошкольного образования (ФГОС пункт 1.4.7.). </w:t>
      </w:r>
    </w:p>
    <w:p w:rsidR="00C3588B" w:rsidRPr="00AF3C7B" w:rsidRDefault="00C3588B" w:rsidP="009E3F80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>А в задачах, которые ставит Госстандарт, есть и такая: «формирование общей культуры личности детей… развитие интеллектуальных качеств, формирование предпосылок учебной деятельности (ФГОС пункт 1.6.6.).</w:t>
      </w:r>
    </w:p>
    <w:p w:rsidR="00C3588B" w:rsidRDefault="00C3588B" w:rsidP="009E3F80">
      <w:pPr>
        <w:spacing w:line="360" w:lineRule="auto"/>
      </w:pPr>
    </w:p>
    <w:p w:rsidR="00362027" w:rsidRDefault="00362027" w:rsidP="00362027">
      <w:pPr>
        <w:spacing w:line="360" w:lineRule="auto"/>
        <w:ind w:right="-166"/>
        <w:rPr>
          <w:rFonts w:ascii="Times New Roman" w:hAnsi="Times New Roman" w:cs="Times New Roman"/>
          <w:sz w:val="28"/>
          <w:szCs w:val="28"/>
        </w:rPr>
      </w:pPr>
      <w:r w:rsidRPr="00AF3C7B">
        <w:rPr>
          <w:rFonts w:ascii="Times New Roman" w:hAnsi="Times New Roman" w:cs="Times New Roman"/>
          <w:sz w:val="28"/>
          <w:szCs w:val="28"/>
        </w:rPr>
        <w:t>Заключая вышесказанное, можно сделать вывод о том, что на современном этапе развития дошкольного образования проблеме познавательного развития дошкольников уделяется большое внимание, что в свою очередь требует особого отношения со стороны педагога к данной проблеме.</w:t>
      </w:r>
    </w:p>
    <w:p w:rsidR="00C3588B" w:rsidRDefault="00C3588B" w:rsidP="009E3F80">
      <w:pPr>
        <w:spacing w:line="360" w:lineRule="auto"/>
      </w:pPr>
    </w:p>
    <w:sectPr w:rsidR="00C3588B" w:rsidSect="00C35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49F9"/>
    <w:multiLevelType w:val="hybridMultilevel"/>
    <w:tmpl w:val="0F86C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E11C6"/>
    <w:multiLevelType w:val="hybridMultilevel"/>
    <w:tmpl w:val="370C22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8F60C6"/>
    <w:multiLevelType w:val="hybridMultilevel"/>
    <w:tmpl w:val="A7BA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60ABE"/>
    <w:multiLevelType w:val="hybridMultilevel"/>
    <w:tmpl w:val="4C28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588B"/>
    <w:rsid w:val="00362027"/>
    <w:rsid w:val="003C01DB"/>
    <w:rsid w:val="004E757B"/>
    <w:rsid w:val="0064635F"/>
    <w:rsid w:val="007671CC"/>
    <w:rsid w:val="007A6ECA"/>
    <w:rsid w:val="009E3F80"/>
    <w:rsid w:val="00A725A0"/>
    <w:rsid w:val="00AF3C7B"/>
    <w:rsid w:val="00BA6998"/>
    <w:rsid w:val="00C3588B"/>
    <w:rsid w:val="00C868ED"/>
    <w:rsid w:val="00CE29A2"/>
    <w:rsid w:val="00FA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C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3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2017-03-21T02:48:00Z</dcterms:created>
  <dcterms:modified xsi:type="dcterms:W3CDTF">2017-04-24T07:49:00Z</dcterms:modified>
</cp:coreProperties>
</file>