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AF" w:rsidRPr="00E83EAF" w:rsidRDefault="00E83EAF" w:rsidP="00E83EA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6"/>
          <w:szCs w:val="21"/>
        </w:rPr>
      </w:pPr>
      <w:r w:rsidRPr="00E83EAF">
        <w:rPr>
          <w:b/>
          <w:color w:val="000000"/>
          <w:sz w:val="36"/>
          <w:szCs w:val="21"/>
        </w:rPr>
        <w:t xml:space="preserve">Развитие </w:t>
      </w:r>
      <w:proofErr w:type="spellStart"/>
      <w:r w:rsidRPr="00E83EAF">
        <w:rPr>
          <w:b/>
          <w:color w:val="000000"/>
          <w:sz w:val="36"/>
          <w:szCs w:val="21"/>
        </w:rPr>
        <w:t>креативности</w:t>
      </w:r>
      <w:proofErr w:type="spellEnd"/>
      <w:r w:rsidRPr="00E83EAF">
        <w:rPr>
          <w:b/>
          <w:color w:val="000000"/>
          <w:sz w:val="36"/>
          <w:szCs w:val="21"/>
        </w:rPr>
        <w:t xml:space="preserve"> как профессионально значимого качества педагога.</w:t>
      </w:r>
    </w:p>
    <w:p w:rsidR="00891F08" w:rsidRDefault="0038448F" w:rsidP="00891F08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91F08">
        <w:rPr>
          <w:rFonts w:ascii="Times New Roman" w:hAnsi="Times New Roman" w:cs="Times New Roman"/>
          <w:sz w:val="28"/>
          <w:szCs w:val="28"/>
        </w:rPr>
        <w:t>Современное образование характеризуется активным включением педагогов в инновационную деятельность, процесс внедрения новых программ и технологий, методов и приѐмов взаимодействия с детьми. В таких условиях особое значение придаѐтся состоянию профессиональной деятельности, уровню компетентности педагогов, повышению их квалификации, стремлению к самообразованию, самосовершенствованию.</w:t>
      </w:r>
      <w:r w:rsidR="00891F08" w:rsidRPr="00891F0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E83EAF" w:rsidRPr="00891F08" w:rsidRDefault="00891F08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91F0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Современному детскому саду нужен педагог, способный самостоятельно планировать, организовывать педагогически целесообразную систему работы, а не просто выполнять должностные обязанности.</w:t>
      </w:r>
    </w:p>
    <w:p w:rsidR="00C41DCD" w:rsidRDefault="00C41D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СЛАЙД </w:t>
      </w:r>
      <w:r w:rsidR="00BF4849">
        <w:rPr>
          <w:rFonts w:ascii="Times New Roman" w:hAnsi="Times New Roman" w:cs="Times New Roman"/>
          <w:sz w:val="28"/>
        </w:rPr>
        <w:t>1</w:t>
      </w:r>
    </w:p>
    <w:p w:rsidR="00891F08" w:rsidRDefault="0038448F">
      <w:pPr>
        <w:rPr>
          <w:rFonts w:ascii="Times New Roman" w:hAnsi="Times New Roman" w:cs="Times New Roman"/>
          <w:sz w:val="28"/>
        </w:rPr>
      </w:pPr>
      <w:r w:rsidRPr="00891F08">
        <w:rPr>
          <w:rFonts w:ascii="Times New Roman" w:hAnsi="Times New Roman" w:cs="Times New Roman"/>
          <w:sz w:val="28"/>
        </w:rPr>
        <w:t xml:space="preserve">Профессиональная компетентность педагога – это многофакторное явление, включающее в себя систему теоретических знаний педагога и способов их применения в конкретных педагогических ситуациях, ценностные ориентации педагога, а также интегративные показатели его культуры (речь, стиль общения, отношение к себе и своей деятельности, к смежным областям знания и др.). </w:t>
      </w:r>
    </w:p>
    <w:p w:rsidR="0038448F" w:rsidRPr="00891F08" w:rsidRDefault="00891F08">
      <w:pPr>
        <w:rPr>
          <w:rFonts w:ascii="Times New Roman" w:hAnsi="Times New Roman" w:cs="Times New Roman"/>
          <w:sz w:val="28"/>
        </w:rPr>
      </w:pPr>
      <w:r w:rsidRPr="00891F08">
        <w:rPr>
          <w:rFonts w:ascii="Times New Roman" w:hAnsi="Times New Roman" w:cs="Times New Roman"/>
          <w:sz w:val="28"/>
        </w:rPr>
        <w:t>Формирование профессиональной педагогической компетентности – процесс, продолжающийся на протяжении всего профессионального пути, в соответствии с этим постоянная незавершенность - одна из характеристик профессиональной компетентности педагога.</w:t>
      </w:r>
    </w:p>
    <w:p w:rsidR="00891F08" w:rsidRPr="00891F08" w:rsidRDefault="0038448F">
      <w:pPr>
        <w:rPr>
          <w:rFonts w:ascii="Times New Roman" w:hAnsi="Times New Roman" w:cs="Times New Roman"/>
          <w:sz w:val="28"/>
        </w:rPr>
      </w:pPr>
      <w:r w:rsidRPr="00891F08">
        <w:rPr>
          <w:rFonts w:ascii="Times New Roman" w:hAnsi="Times New Roman" w:cs="Times New Roman"/>
          <w:sz w:val="28"/>
        </w:rPr>
        <w:t xml:space="preserve">Профессионально компетентным можно назвать педагога, который на достаточно высоком уровне осуществляет педагогическую деятельность, педагогическое общение, достигает стабильно высоких результатов в развитии и воспитании. </w:t>
      </w:r>
    </w:p>
    <w:p w:rsidR="00891F08" w:rsidRDefault="0038448F">
      <w:pPr>
        <w:rPr>
          <w:rFonts w:ascii="Times New Roman" w:hAnsi="Times New Roman" w:cs="Times New Roman"/>
          <w:sz w:val="28"/>
        </w:rPr>
      </w:pPr>
      <w:r w:rsidRPr="00891F08">
        <w:rPr>
          <w:rFonts w:ascii="Times New Roman" w:hAnsi="Times New Roman" w:cs="Times New Roman"/>
          <w:sz w:val="28"/>
        </w:rPr>
        <w:t xml:space="preserve">В соответствии с определением понятия «профессиональная компетентность» оценивание уровня профессиональной компетентности педагогических работников предлагается осуществлять с использованием трех критериев: </w:t>
      </w:r>
    </w:p>
    <w:p w:rsidR="00C41DCD" w:rsidRDefault="00C41D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</w:t>
      </w:r>
      <w:r w:rsidR="00BF4849">
        <w:rPr>
          <w:rFonts w:ascii="Times New Roman" w:hAnsi="Times New Roman" w:cs="Times New Roman"/>
          <w:sz w:val="28"/>
        </w:rPr>
        <w:t xml:space="preserve"> 2</w:t>
      </w:r>
    </w:p>
    <w:p w:rsidR="00891F08" w:rsidRDefault="0038448F">
      <w:pPr>
        <w:rPr>
          <w:rFonts w:ascii="Times New Roman" w:hAnsi="Times New Roman" w:cs="Times New Roman"/>
          <w:sz w:val="28"/>
        </w:rPr>
      </w:pPr>
      <w:r w:rsidRPr="00891F08">
        <w:rPr>
          <w:rFonts w:ascii="Times New Roman" w:hAnsi="Times New Roman" w:cs="Times New Roman"/>
          <w:sz w:val="28"/>
        </w:rPr>
        <w:t>1. Владение современными педагогическими технологиями и их применение в профессиональной деятельности.</w:t>
      </w:r>
    </w:p>
    <w:p w:rsidR="00891F08" w:rsidRDefault="0038448F">
      <w:pPr>
        <w:rPr>
          <w:rFonts w:ascii="Times New Roman" w:hAnsi="Times New Roman" w:cs="Times New Roman"/>
          <w:sz w:val="28"/>
        </w:rPr>
      </w:pPr>
      <w:r w:rsidRPr="00891F08">
        <w:rPr>
          <w:rFonts w:ascii="Times New Roman" w:hAnsi="Times New Roman" w:cs="Times New Roman"/>
          <w:sz w:val="28"/>
        </w:rPr>
        <w:t xml:space="preserve"> 2. Готовность решать профессиональные предметные задачи.</w:t>
      </w:r>
    </w:p>
    <w:p w:rsidR="0038448F" w:rsidRDefault="0038448F">
      <w:pPr>
        <w:rPr>
          <w:rFonts w:ascii="Times New Roman" w:hAnsi="Times New Roman" w:cs="Times New Roman"/>
          <w:sz w:val="28"/>
        </w:rPr>
      </w:pPr>
      <w:r w:rsidRPr="00891F08">
        <w:rPr>
          <w:rFonts w:ascii="Times New Roman" w:hAnsi="Times New Roman" w:cs="Times New Roman"/>
          <w:sz w:val="28"/>
        </w:rPr>
        <w:t xml:space="preserve"> 3. Способность контролировать свою деятельность в соответствии с принятыми правилами и нормами.</w:t>
      </w:r>
    </w:p>
    <w:p w:rsidR="00C41DCD" w:rsidRPr="00891F08" w:rsidRDefault="00C41D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СЛАЙД </w:t>
      </w:r>
      <w:r w:rsidR="00BF4849">
        <w:rPr>
          <w:rFonts w:ascii="Times New Roman" w:hAnsi="Times New Roman" w:cs="Times New Roman"/>
          <w:sz w:val="28"/>
        </w:rPr>
        <w:t>3</w:t>
      </w:r>
    </w:p>
    <w:p w:rsidR="0038448F" w:rsidRPr="00891F08" w:rsidRDefault="0038448F" w:rsidP="0038448F">
      <w:pPr>
        <w:rPr>
          <w:rFonts w:ascii="Times New Roman" w:hAnsi="Times New Roman" w:cs="Times New Roman"/>
          <w:sz w:val="28"/>
        </w:rPr>
      </w:pPr>
      <w:r w:rsidRPr="00891F08">
        <w:rPr>
          <w:rFonts w:ascii="Times New Roman" w:hAnsi="Times New Roman" w:cs="Times New Roman"/>
          <w:sz w:val="28"/>
        </w:rPr>
        <w:t>Исходя из современных требований</w:t>
      </w:r>
      <w:r w:rsidR="00C41DCD">
        <w:rPr>
          <w:rFonts w:ascii="Times New Roman" w:hAnsi="Times New Roman" w:cs="Times New Roman"/>
          <w:sz w:val="28"/>
        </w:rPr>
        <w:t>,</w:t>
      </w:r>
      <w:r w:rsidRPr="00891F08">
        <w:rPr>
          <w:rFonts w:ascii="Times New Roman" w:hAnsi="Times New Roman" w:cs="Times New Roman"/>
          <w:sz w:val="28"/>
        </w:rPr>
        <w:t xml:space="preserve"> можно определить основные пути развития профессиональной компетентности педагога:</w:t>
      </w:r>
    </w:p>
    <w:p w:rsidR="0038448F" w:rsidRPr="004E042D" w:rsidRDefault="0038448F" w:rsidP="004E042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E042D">
        <w:rPr>
          <w:rFonts w:ascii="Times New Roman" w:hAnsi="Times New Roman" w:cs="Times New Roman"/>
          <w:sz w:val="28"/>
        </w:rPr>
        <w:t>Работа в методических объединениях, творческих группах;</w:t>
      </w:r>
    </w:p>
    <w:p w:rsidR="0038448F" w:rsidRPr="004E042D" w:rsidRDefault="0038448F" w:rsidP="004E042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E042D">
        <w:rPr>
          <w:rFonts w:ascii="Times New Roman" w:hAnsi="Times New Roman" w:cs="Times New Roman"/>
          <w:sz w:val="28"/>
        </w:rPr>
        <w:t>Исследовательская деятельность;</w:t>
      </w:r>
    </w:p>
    <w:p w:rsidR="0038448F" w:rsidRPr="004E042D" w:rsidRDefault="0038448F" w:rsidP="004E042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E042D">
        <w:rPr>
          <w:rFonts w:ascii="Times New Roman" w:hAnsi="Times New Roman" w:cs="Times New Roman"/>
          <w:sz w:val="28"/>
        </w:rPr>
        <w:t>Инновационная деятельность, освоение новых педагогических технологий;</w:t>
      </w:r>
    </w:p>
    <w:p w:rsidR="0038448F" w:rsidRPr="004E042D" w:rsidRDefault="0038448F" w:rsidP="004E042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E042D">
        <w:rPr>
          <w:rFonts w:ascii="Times New Roman" w:hAnsi="Times New Roman" w:cs="Times New Roman"/>
          <w:sz w:val="28"/>
        </w:rPr>
        <w:t>Различные формы педагогической поддержки;</w:t>
      </w:r>
    </w:p>
    <w:p w:rsidR="0038448F" w:rsidRPr="004E042D" w:rsidRDefault="0038448F" w:rsidP="004E042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E042D">
        <w:rPr>
          <w:rFonts w:ascii="Times New Roman" w:hAnsi="Times New Roman" w:cs="Times New Roman"/>
          <w:sz w:val="28"/>
        </w:rPr>
        <w:t>Активное участие в педагогических конкурсах и фестивалях;</w:t>
      </w:r>
    </w:p>
    <w:p w:rsidR="0038448F" w:rsidRDefault="0038448F" w:rsidP="004E042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E042D">
        <w:rPr>
          <w:rFonts w:ascii="Times New Roman" w:hAnsi="Times New Roman" w:cs="Times New Roman"/>
          <w:sz w:val="28"/>
        </w:rPr>
        <w:t xml:space="preserve">Трансляция собственного педагогического опыта и др.    </w:t>
      </w:r>
    </w:p>
    <w:p w:rsidR="00C41DCD" w:rsidRPr="00C41DCD" w:rsidRDefault="00C41DCD" w:rsidP="00C41DCD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СЛАЙД </w:t>
      </w:r>
      <w:r w:rsidR="00BF4849">
        <w:rPr>
          <w:rFonts w:ascii="Times New Roman" w:hAnsi="Times New Roman" w:cs="Times New Roman"/>
          <w:sz w:val="28"/>
        </w:rPr>
        <w:t>4</w:t>
      </w:r>
    </w:p>
    <w:p w:rsidR="004E042D" w:rsidRDefault="004E042D" w:rsidP="0038448F">
      <w:pPr>
        <w:rPr>
          <w:rFonts w:ascii="Times New Roman" w:hAnsi="Times New Roman" w:cs="Times New Roman"/>
          <w:sz w:val="28"/>
        </w:rPr>
      </w:pPr>
      <w:r w:rsidRPr="004E042D">
        <w:rPr>
          <w:rFonts w:ascii="Times New Roman" w:hAnsi="Times New Roman" w:cs="Times New Roman"/>
          <w:sz w:val="28"/>
        </w:rPr>
        <w:t>В</w:t>
      </w:r>
      <w:r w:rsidR="0038448F" w:rsidRPr="004E042D">
        <w:rPr>
          <w:rFonts w:ascii="Times New Roman" w:hAnsi="Times New Roman" w:cs="Times New Roman"/>
          <w:sz w:val="28"/>
        </w:rPr>
        <w:t>ыделяют следующие виды компетентностей:</w:t>
      </w:r>
    </w:p>
    <w:p w:rsidR="004E042D" w:rsidRDefault="0038448F" w:rsidP="0038448F">
      <w:pPr>
        <w:rPr>
          <w:rFonts w:ascii="Times New Roman" w:hAnsi="Times New Roman" w:cs="Times New Roman"/>
          <w:sz w:val="28"/>
        </w:rPr>
      </w:pPr>
      <w:r w:rsidRPr="004E042D">
        <w:rPr>
          <w:rFonts w:ascii="Times New Roman" w:hAnsi="Times New Roman" w:cs="Times New Roman"/>
          <w:sz w:val="28"/>
        </w:rPr>
        <w:t xml:space="preserve"> 1. </w:t>
      </w:r>
      <w:r w:rsidRPr="004E042D">
        <w:rPr>
          <w:rFonts w:ascii="Times New Roman" w:hAnsi="Times New Roman" w:cs="Times New Roman"/>
          <w:b/>
          <w:sz w:val="28"/>
        </w:rPr>
        <w:t>Компетенция в ведении образовательного процесса</w:t>
      </w:r>
      <w:r w:rsidRPr="004E042D">
        <w:rPr>
          <w:rFonts w:ascii="Times New Roman" w:hAnsi="Times New Roman" w:cs="Times New Roman"/>
          <w:sz w:val="28"/>
        </w:rPr>
        <w:t>. Подготовка к образовательной деятельности вызывает необходимость иметь высокую компетентность, постоянный поиск новой информации. Глубокое знание дошкольной педагогики, основных методик воспитания и обучения детей дошкольного возраста с применением на практике. Использование различных методов обучения, различных видов деятельности и материалов, которые соответствуют уровню развития детей. Использование средств диагностики.</w:t>
      </w:r>
    </w:p>
    <w:p w:rsidR="004E042D" w:rsidRDefault="0038448F" w:rsidP="0038448F">
      <w:pPr>
        <w:rPr>
          <w:rFonts w:ascii="Times New Roman" w:hAnsi="Times New Roman" w:cs="Times New Roman"/>
          <w:sz w:val="28"/>
        </w:rPr>
      </w:pPr>
      <w:r w:rsidRPr="004E042D">
        <w:rPr>
          <w:rFonts w:ascii="Times New Roman" w:hAnsi="Times New Roman" w:cs="Times New Roman"/>
          <w:sz w:val="28"/>
        </w:rPr>
        <w:t xml:space="preserve">2. </w:t>
      </w:r>
      <w:r w:rsidRPr="004E042D">
        <w:rPr>
          <w:rFonts w:ascii="Times New Roman" w:hAnsi="Times New Roman" w:cs="Times New Roman"/>
          <w:b/>
          <w:sz w:val="28"/>
        </w:rPr>
        <w:t>Компетенция в организации информационной основы деятельности воспитанников</w:t>
      </w:r>
      <w:r w:rsidRPr="004E042D">
        <w:rPr>
          <w:rFonts w:ascii="Times New Roman" w:hAnsi="Times New Roman" w:cs="Times New Roman"/>
          <w:sz w:val="28"/>
        </w:rPr>
        <w:t>. Подготовка к образовательной деятельности вызывает необходимость иметь высокую ИК</w:t>
      </w:r>
      <w:proofErr w:type="gramStart"/>
      <w:r w:rsidRPr="004E042D">
        <w:rPr>
          <w:rFonts w:ascii="Times New Roman" w:hAnsi="Times New Roman" w:cs="Times New Roman"/>
          <w:sz w:val="28"/>
        </w:rPr>
        <w:t>Т-</w:t>
      </w:r>
      <w:proofErr w:type="gramEnd"/>
      <w:r w:rsidRPr="004E042D">
        <w:rPr>
          <w:rFonts w:ascii="Times New Roman" w:hAnsi="Times New Roman" w:cs="Times New Roman"/>
          <w:sz w:val="28"/>
        </w:rPr>
        <w:t xml:space="preserve"> компетентность, постоянный поиск новой информации. </w:t>
      </w:r>
    </w:p>
    <w:p w:rsidR="004E042D" w:rsidRDefault="0038448F" w:rsidP="0038448F">
      <w:pPr>
        <w:rPr>
          <w:rFonts w:ascii="Times New Roman" w:hAnsi="Times New Roman" w:cs="Times New Roman"/>
          <w:sz w:val="28"/>
        </w:rPr>
      </w:pPr>
      <w:r w:rsidRPr="004E042D">
        <w:rPr>
          <w:rFonts w:ascii="Times New Roman" w:hAnsi="Times New Roman" w:cs="Times New Roman"/>
          <w:sz w:val="28"/>
        </w:rPr>
        <w:t xml:space="preserve">3. </w:t>
      </w:r>
      <w:r w:rsidRPr="004E042D">
        <w:rPr>
          <w:rFonts w:ascii="Times New Roman" w:hAnsi="Times New Roman" w:cs="Times New Roman"/>
          <w:b/>
          <w:sz w:val="28"/>
        </w:rPr>
        <w:t>Компетентность в организации воспитательной работы</w:t>
      </w:r>
      <w:r w:rsidRPr="004E042D">
        <w:rPr>
          <w:rFonts w:ascii="Times New Roman" w:hAnsi="Times New Roman" w:cs="Times New Roman"/>
          <w:sz w:val="28"/>
        </w:rPr>
        <w:t>. Признание за детьми права выбора (деятельности, партнера). Создание возможности для его осуществления. Моделирование отношения сочувствия и позитивных способов общения с акцентом на разрешение проблем и конфликтов. Проявление уважения к мыслям и суждениям каждого ребенка.</w:t>
      </w:r>
    </w:p>
    <w:p w:rsidR="004E042D" w:rsidRDefault="0038448F" w:rsidP="0038448F">
      <w:pPr>
        <w:rPr>
          <w:rFonts w:ascii="Times New Roman" w:hAnsi="Times New Roman" w:cs="Times New Roman"/>
          <w:sz w:val="28"/>
        </w:rPr>
      </w:pPr>
      <w:r w:rsidRPr="004E042D">
        <w:rPr>
          <w:rFonts w:ascii="Times New Roman" w:hAnsi="Times New Roman" w:cs="Times New Roman"/>
          <w:sz w:val="28"/>
        </w:rPr>
        <w:t xml:space="preserve"> 4.</w:t>
      </w:r>
      <w:r w:rsidRPr="004E042D">
        <w:rPr>
          <w:rFonts w:ascii="Times New Roman" w:hAnsi="Times New Roman" w:cs="Times New Roman"/>
          <w:b/>
          <w:sz w:val="28"/>
        </w:rPr>
        <w:t xml:space="preserve"> Компетентность в установлении контактов с родителями. </w:t>
      </w:r>
      <w:r w:rsidRPr="004E042D">
        <w:rPr>
          <w:rFonts w:ascii="Times New Roman" w:hAnsi="Times New Roman" w:cs="Times New Roman"/>
          <w:sz w:val="28"/>
        </w:rPr>
        <w:t xml:space="preserve">Данная компетентность позволит воспитателю привлечь родителей и представителей общественности к совместному формированию критериев качества образования, конкретизировать социальный заказ, сделать ДОУ </w:t>
      </w:r>
      <w:proofErr w:type="spellStart"/>
      <w:r w:rsidRPr="004E042D">
        <w:rPr>
          <w:rFonts w:ascii="Times New Roman" w:hAnsi="Times New Roman" w:cs="Times New Roman"/>
          <w:sz w:val="28"/>
        </w:rPr>
        <w:t>инвестиционн</w:t>
      </w:r>
      <w:proofErr w:type="gramStart"/>
      <w:r w:rsidRPr="004E042D">
        <w:rPr>
          <w:rFonts w:ascii="Times New Roman" w:hAnsi="Times New Roman" w:cs="Times New Roman"/>
          <w:sz w:val="28"/>
        </w:rPr>
        <w:t>о</w:t>
      </w:r>
      <w:proofErr w:type="spellEnd"/>
      <w:r w:rsidRPr="004E042D">
        <w:rPr>
          <w:rFonts w:ascii="Times New Roman" w:hAnsi="Times New Roman" w:cs="Times New Roman"/>
          <w:sz w:val="28"/>
        </w:rPr>
        <w:t>-</w:t>
      </w:r>
      <w:proofErr w:type="gramEnd"/>
      <w:r w:rsidRPr="004E042D">
        <w:rPr>
          <w:rFonts w:ascii="Times New Roman" w:hAnsi="Times New Roman" w:cs="Times New Roman"/>
          <w:sz w:val="28"/>
        </w:rPr>
        <w:t xml:space="preserve"> привлекательным.</w:t>
      </w:r>
    </w:p>
    <w:p w:rsidR="004E042D" w:rsidRDefault="0038448F" w:rsidP="0038448F">
      <w:pPr>
        <w:rPr>
          <w:rFonts w:ascii="Times New Roman" w:hAnsi="Times New Roman" w:cs="Times New Roman"/>
          <w:sz w:val="28"/>
        </w:rPr>
      </w:pPr>
      <w:r w:rsidRPr="004E042D">
        <w:rPr>
          <w:rFonts w:ascii="Times New Roman" w:hAnsi="Times New Roman" w:cs="Times New Roman"/>
          <w:sz w:val="28"/>
        </w:rPr>
        <w:t xml:space="preserve"> 5. </w:t>
      </w:r>
      <w:r w:rsidRPr="004E042D">
        <w:rPr>
          <w:rFonts w:ascii="Times New Roman" w:hAnsi="Times New Roman" w:cs="Times New Roman"/>
          <w:b/>
          <w:sz w:val="28"/>
        </w:rPr>
        <w:t>Компетентность в выстраивании индивидуального образовательного маршрута воспитанников</w:t>
      </w:r>
      <w:r w:rsidRPr="004E042D">
        <w:rPr>
          <w:rFonts w:ascii="Times New Roman" w:hAnsi="Times New Roman" w:cs="Times New Roman"/>
          <w:sz w:val="28"/>
        </w:rPr>
        <w:t xml:space="preserve">. Организация собственной педагогической деятельности, ориентированной на индивидуальные особенности ребенка. </w:t>
      </w:r>
      <w:r w:rsidRPr="004E042D">
        <w:rPr>
          <w:rFonts w:ascii="Times New Roman" w:hAnsi="Times New Roman" w:cs="Times New Roman"/>
          <w:sz w:val="28"/>
        </w:rPr>
        <w:lastRenderedPageBreak/>
        <w:t>Владение средствами диагностики индивидуальных особенностей ребенка и особенностей группы. Определение индивидуальных целей на краткосрочную и долгосрочную перспективу.</w:t>
      </w:r>
    </w:p>
    <w:p w:rsidR="004E042D" w:rsidRDefault="0038448F" w:rsidP="0038448F">
      <w:pPr>
        <w:rPr>
          <w:rFonts w:ascii="Times New Roman" w:hAnsi="Times New Roman" w:cs="Times New Roman"/>
          <w:sz w:val="28"/>
        </w:rPr>
      </w:pPr>
      <w:r w:rsidRPr="004E042D">
        <w:rPr>
          <w:rFonts w:ascii="Times New Roman" w:hAnsi="Times New Roman" w:cs="Times New Roman"/>
          <w:sz w:val="28"/>
        </w:rPr>
        <w:t xml:space="preserve"> 6. </w:t>
      </w:r>
      <w:r w:rsidRPr="004E042D">
        <w:rPr>
          <w:rFonts w:ascii="Times New Roman" w:hAnsi="Times New Roman" w:cs="Times New Roman"/>
          <w:b/>
          <w:sz w:val="28"/>
        </w:rPr>
        <w:t>Компетентность в разработке и реализации авторских образовательных программ</w:t>
      </w:r>
      <w:r w:rsidRPr="004E042D">
        <w:rPr>
          <w:rFonts w:ascii="Times New Roman" w:hAnsi="Times New Roman" w:cs="Times New Roman"/>
          <w:sz w:val="28"/>
        </w:rPr>
        <w:t xml:space="preserve">. Данная компетентность помогает расширить содержание образования в конкретной области знаний, реализовать творческий потенциал и развить интерес воспитанников к определенному виду деятельности. </w:t>
      </w:r>
    </w:p>
    <w:p w:rsidR="004E042D" w:rsidRDefault="0038448F" w:rsidP="0038448F">
      <w:pPr>
        <w:rPr>
          <w:rFonts w:ascii="Times New Roman" w:hAnsi="Times New Roman" w:cs="Times New Roman"/>
          <w:sz w:val="28"/>
        </w:rPr>
      </w:pPr>
      <w:r w:rsidRPr="004E042D">
        <w:rPr>
          <w:rFonts w:ascii="Times New Roman" w:hAnsi="Times New Roman" w:cs="Times New Roman"/>
          <w:sz w:val="28"/>
        </w:rPr>
        <w:t xml:space="preserve">7. </w:t>
      </w:r>
      <w:r w:rsidRPr="004E042D">
        <w:rPr>
          <w:rFonts w:ascii="Times New Roman" w:hAnsi="Times New Roman" w:cs="Times New Roman"/>
          <w:b/>
          <w:sz w:val="28"/>
        </w:rPr>
        <w:t>Компетентность во владении современными образовательными технологиями</w:t>
      </w:r>
      <w:r w:rsidRPr="004E042D">
        <w:rPr>
          <w:rFonts w:ascii="Times New Roman" w:hAnsi="Times New Roman" w:cs="Times New Roman"/>
          <w:sz w:val="28"/>
        </w:rPr>
        <w:t xml:space="preserve">. Позволяет осуществить </w:t>
      </w:r>
      <w:proofErr w:type="spellStart"/>
      <w:r w:rsidRPr="004E042D">
        <w:rPr>
          <w:rFonts w:ascii="Times New Roman" w:hAnsi="Times New Roman" w:cs="Times New Roman"/>
          <w:sz w:val="28"/>
        </w:rPr>
        <w:t>компетентностный</w:t>
      </w:r>
      <w:proofErr w:type="spellEnd"/>
      <w:r w:rsidRPr="004E042D">
        <w:rPr>
          <w:rFonts w:ascii="Times New Roman" w:hAnsi="Times New Roman" w:cs="Times New Roman"/>
          <w:sz w:val="28"/>
        </w:rPr>
        <w:t xml:space="preserve"> подход в образовании. Способствует развитию обобщенных способов деятельности воспитанников, позволяющих им свободно ориентироваться в различных жизненных ситуациях. </w:t>
      </w:r>
    </w:p>
    <w:p w:rsidR="004E042D" w:rsidRDefault="0038448F" w:rsidP="0038448F">
      <w:pPr>
        <w:rPr>
          <w:rFonts w:ascii="Times New Roman" w:hAnsi="Times New Roman" w:cs="Times New Roman"/>
          <w:sz w:val="28"/>
        </w:rPr>
      </w:pPr>
      <w:r w:rsidRPr="004E042D">
        <w:rPr>
          <w:rFonts w:ascii="Times New Roman" w:hAnsi="Times New Roman" w:cs="Times New Roman"/>
          <w:sz w:val="28"/>
        </w:rPr>
        <w:t xml:space="preserve">8. </w:t>
      </w:r>
      <w:r w:rsidRPr="004E042D">
        <w:rPr>
          <w:rFonts w:ascii="Times New Roman" w:hAnsi="Times New Roman" w:cs="Times New Roman"/>
          <w:b/>
          <w:sz w:val="28"/>
        </w:rPr>
        <w:t xml:space="preserve">Компетентность профессионально-личностного совершенствования. </w:t>
      </w:r>
      <w:r w:rsidRPr="004E042D">
        <w:rPr>
          <w:rFonts w:ascii="Times New Roman" w:hAnsi="Times New Roman" w:cs="Times New Roman"/>
          <w:sz w:val="28"/>
        </w:rPr>
        <w:t>Обеспечивает постоянный рост и творческий подход в педагогической деятельности, предполагает непрерывное обновление собственных знаний и умений, что обеспечивает потребность к постоянному саморазвитию.</w:t>
      </w:r>
    </w:p>
    <w:p w:rsidR="004E042D" w:rsidRDefault="008A6012" w:rsidP="003844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38448F" w:rsidRPr="004E042D">
        <w:rPr>
          <w:rFonts w:ascii="Times New Roman" w:hAnsi="Times New Roman" w:cs="Times New Roman"/>
          <w:sz w:val="28"/>
        </w:rPr>
        <w:t xml:space="preserve">. </w:t>
      </w:r>
      <w:r w:rsidR="0038448F" w:rsidRPr="004E042D">
        <w:rPr>
          <w:rFonts w:ascii="Times New Roman" w:hAnsi="Times New Roman" w:cs="Times New Roman"/>
          <w:b/>
          <w:sz w:val="28"/>
        </w:rPr>
        <w:t xml:space="preserve">Компетентность в организации </w:t>
      </w:r>
      <w:proofErr w:type="spellStart"/>
      <w:r w:rsidR="0038448F" w:rsidRPr="004E042D">
        <w:rPr>
          <w:rFonts w:ascii="Times New Roman" w:hAnsi="Times New Roman" w:cs="Times New Roman"/>
          <w:b/>
          <w:sz w:val="28"/>
        </w:rPr>
        <w:t>здоровьесберегающих</w:t>
      </w:r>
      <w:proofErr w:type="spellEnd"/>
      <w:r w:rsidR="0038448F" w:rsidRPr="004E042D">
        <w:rPr>
          <w:rFonts w:ascii="Times New Roman" w:hAnsi="Times New Roman" w:cs="Times New Roman"/>
          <w:b/>
          <w:sz w:val="28"/>
        </w:rPr>
        <w:t xml:space="preserve"> условий образовательного процесса</w:t>
      </w:r>
      <w:r w:rsidR="0038448F" w:rsidRPr="004E042D">
        <w:rPr>
          <w:rFonts w:ascii="Times New Roman" w:hAnsi="Times New Roman" w:cs="Times New Roman"/>
          <w:sz w:val="28"/>
        </w:rPr>
        <w:t xml:space="preserve">. Данная компетентность обеспечит наличие критерия нового качества образования - создание условий для сохранения здоровья всех участников образовательного процесса. </w:t>
      </w:r>
    </w:p>
    <w:p w:rsidR="008A6012" w:rsidRDefault="0038448F" w:rsidP="008A6012">
      <w:pPr>
        <w:rPr>
          <w:rFonts w:ascii="Times New Roman" w:hAnsi="Times New Roman" w:cs="Times New Roman"/>
          <w:sz w:val="28"/>
        </w:rPr>
      </w:pPr>
      <w:r w:rsidRPr="004E042D">
        <w:rPr>
          <w:rFonts w:ascii="Times New Roman" w:hAnsi="Times New Roman" w:cs="Times New Roman"/>
          <w:sz w:val="28"/>
        </w:rPr>
        <w:t>1</w:t>
      </w:r>
      <w:r w:rsidR="008A6012">
        <w:rPr>
          <w:rFonts w:ascii="Times New Roman" w:hAnsi="Times New Roman" w:cs="Times New Roman"/>
          <w:sz w:val="28"/>
        </w:rPr>
        <w:t>0</w:t>
      </w:r>
      <w:r w:rsidRPr="004E042D">
        <w:rPr>
          <w:rFonts w:ascii="Times New Roman" w:hAnsi="Times New Roman" w:cs="Times New Roman"/>
          <w:b/>
          <w:sz w:val="28"/>
        </w:rPr>
        <w:t>. Компетентность в создании предметно-пространственной среды.</w:t>
      </w:r>
      <w:r w:rsidRPr="004E042D">
        <w:rPr>
          <w:rFonts w:ascii="Times New Roman" w:hAnsi="Times New Roman" w:cs="Times New Roman"/>
          <w:sz w:val="28"/>
        </w:rPr>
        <w:t xml:space="preserve"> Данная компетентность позволяет обеспечить организацию детских сообществ и стимулирование процессов саморегулирования детей, предоставляя им материалы, время и место для выбора и планирования их собственной деятельности.</w:t>
      </w:r>
    </w:p>
    <w:p w:rsidR="008A6012" w:rsidRDefault="008A6012" w:rsidP="008A60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Pr="004E042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E042D">
        <w:rPr>
          <w:rFonts w:ascii="Times New Roman" w:hAnsi="Times New Roman" w:cs="Times New Roman"/>
          <w:b/>
          <w:sz w:val="28"/>
        </w:rPr>
        <w:t>Креативная</w:t>
      </w:r>
      <w:proofErr w:type="spellEnd"/>
      <w:r w:rsidRPr="004E042D">
        <w:rPr>
          <w:rFonts w:ascii="Times New Roman" w:hAnsi="Times New Roman" w:cs="Times New Roman"/>
          <w:b/>
          <w:sz w:val="28"/>
        </w:rPr>
        <w:t xml:space="preserve"> компетентность педагога</w:t>
      </w:r>
      <w:r w:rsidRPr="004E042D">
        <w:rPr>
          <w:rFonts w:ascii="Times New Roman" w:hAnsi="Times New Roman" w:cs="Times New Roman"/>
          <w:sz w:val="28"/>
        </w:rPr>
        <w:t>. Для оценки этого направления следует учесть, насколько воспитатель отличается способностью к поиску и внедрению в практику новых педагогических идей, новых способов решения педагогических задач. Позитивное отношение к новым идеям, стремление реализовать их на практике по собс</w:t>
      </w:r>
      <w:r>
        <w:rPr>
          <w:rFonts w:ascii="Times New Roman" w:hAnsi="Times New Roman" w:cs="Times New Roman"/>
          <w:sz w:val="28"/>
        </w:rPr>
        <w:t>твенной инициативе, без воздей</w:t>
      </w:r>
      <w:r w:rsidRPr="004E042D">
        <w:rPr>
          <w:rFonts w:ascii="Times New Roman" w:hAnsi="Times New Roman" w:cs="Times New Roman"/>
          <w:sz w:val="28"/>
        </w:rPr>
        <w:t>ствия администрации. Проявление компетентности в об</w:t>
      </w:r>
      <w:r>
        <w:rPr>
          <w:rFonts w:ascii="Times New Roman" w:hAnsi="Times New Roman" w:cs="Times New Roman"/>
          <w:sz w:val="28"/>
        </w:rPr>
        <w:t>общении и распространении педа</w:t>
      </w:r>
      <w:r w:rsidRPr="004E042D">
        <w:rPr>
          <w:rFonts w:ascii="Times New Roman" w:hAnsi="Times New Roman" w:cs="Times New Roman"/>
          <w:sz w:val="28"/>
        </w:rPr>
        <w:t>гогического опыта.</w:t>
      </w:r>
    </w:p>
    <w:p w:rsidR="0038448F" w:rsidRPr="004E042D" w:rsidRDefault="0038448F" w:rsidP="0038448F">
      <w:pPr>
        <w:rPr>
          <w:rFonts w:ascii="Times New Roman" w:hAnsi="Times New Roman" w:cs="Times New Roman"/>
          <w:sz w:val="28"/>
        </w:rPr>
      </w:pPr>
    </w:p>
    <w:p w:rsidR="0038448F" w:rsidRPr="00E83EAF" w:rsidRDefault="0038448F" w:rsidP="003844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83EAF">
        <w:rPr>
          <w:color w:val="000000"/>
          <w:sz w:val="28"/>
          <w:szCs w:val="28"/>
        </w:rPr>
        <w:t>Задачей современного образования, является стремление научить каждого растущего человека приспосабливаться в быстро изменяющемся мире сообразно его опыту, возможностям и желаниям.</w:t>
      </w:r>
    </w:p>
    <w:p w:rsidR="0038448F" w:rsidRPr="00E83EAF" w:rsidRDefault="0038448F" w:rsidP="003844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83EAF">
        <w:rPr>
          <w:color w:val="000000"/>
          <w:sz w:val="28"/>
          <w:szCs w:val="28"/>
        </w:rPr>
        <w:lastRenderedPageBreak/>
        <w:t xml:space="preserve">Общество все острее нуждается в интеллектуально-инициативных личностях, способных к творческим преобразованиям. Развиваясь, оно диктует насущную потребность в гражданах, которые могут быть востребованы в новых социально-экономических условиях, обладающих высоким уровнем развития творческого потенциала, умением системно ставить и решать разные задачи. В сегодняшнем быстро меняющемся обществе необходимы </w:t>
      </w:r>
      <w:proofErr w:type="spellStart"/>
      <w:r w:rsidRPr="00E83EAF">
        <w:rPr>
          <w:color w:val="000000"/>
          <w:sz w:val="28"/>
          <w:szCs w:val="28"/>
        </w:rPr>
        <w:t>креативные</w:t>
      </w:r>
      <w:proofErr w:type="spellEnd"/>
      <w:r w:rsidRPr="00E83EAF">
        <w:rPr>
          <w:color w:val="000000"/>
          <w:sz w:val="28"/>
          <w:szCs w:val="28"/>
        </w:rPr>
        <w:t xml:space="preserve"> личности.</w:t>
      </w:r>
    </w:p>
    <w:p w:rsidR="00774E6B" w:rsidRPr="00E83EAF" w:rsidRDefault="0038448F" w:rsidP="00774E6B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E83EAF">
        <w:rPr>
          <w:color w:val="000000"/>
          <w:sz w:val="28"/>
          <w:szCs w:val="28"/>
        </w:rPr>
        <w:t>Уважаемые коллеги! Давайте ответим на некоторые вопросы:</w:t>
      </w:r>
      <w:r w:rsidR="00774E6B" w:rsidRPr="00774E6B">
        <w:rPr>
          <w:color w:val="000000"/>
          <w:sz w:val="28"/>
          <w:szCs w:val="28"/>
        </w:rPr>
        <w:t xml:space="preserve"> </w:t>
      </w:r>
      <w:r w:rsidR="00774E6B">
        <w:rPr>
          <w:color w:val="000000"/>
          <w:sz w:val="28"/>
          <w:szCs w:val="28"/>
        </w:rPr>
        <w:t>СЛАЙД 7</w:t>
      </w:r>
    </w:p>
    <w:p w:rsidR="0038448F" w:rsidRPr="00E83EAF" w:rsidRDefault="0038448F" w:rsidP="0038448F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</w:p>
    <w:p w:rsidR="0038448F" w:rsidRDefault="0038448F" w:rsidP="0038448F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E83EAF">
        <w:rPr>
          <w:color w:val="000000"/>
          <w:sz w:val="28"/>
          <w:szCs w:val="28"/>
        </w:rPr>
        <w:t xml:space="preserve">1.Что такое, на ваш взгляд, </w:t>
      </w:r>
      <w:proofErr w:type="spellStart"/>
      <w:r w:rsidRPr="00E83EAF">
        <w:rPr>
          <w:color w:val="000000"/>
          <w:sz w:val="28"/>
          <w:szCs w:val="28"/>
        </w:rPr>
        <w:t>креативность</w:t>
      </w:r>
      <w:proofErr w:type="spellEnd"/>
      <w:r w:rsidRPr="00E83EAF">
        <w:rPr>
          <w:color w:val="000000"/>
          <w:sz w:val="28"/>
          <w:szCs w:val="28"/>
        </w:rPr>
        <w:t>?</w:t>
      </w:r>
    </w:p>
    <w:p w:rsidR="0038448F" w:rsidRPr="00E83EAF" w:rsidRDefault="0038448F" w:rsidP="003844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83EAF">
        <w:rPr>
          <w:color w:val="000000"/>
          <w:sz w:val="28"/>
          <w:szCs w:val="28"/>
        </w:rPr>
        <w:t>2.Что такое творчество?</w:t>
      </w:r>
    </w:p>
    <w:p w:rsidR="0038448F" w:rsidRDefault="0038448F" w:rsidP="003844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думают, что «творчество» и «</w:t>
      </w:r>
      <w:proofErr w:type="spellStart"/>
      <w:r w:rsidRPr="00E8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креативность</w:t>
      </w:r>
      <w:proofErr w:type="spellEnd"/>
      <w:r w:rsidRPr="00E8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- синонимы. Это </w:t>
      </w:r>
      <w:r w:rsidRPr="00B60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ошибочное мнение.</w:t>
      </w:r>
    </w:p>
    <w:p w:rsidR="00774E6B" w:rsidRPr="00B60D92" w:rsidRDefault="00774E6B" w:rsidP="003844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8</w:t>
      </w:r>
    </w:p>
    <w:p w:rsidR="0038448F" w:rsidRPr="00E83EAF" w:rsidRDefault="0038448F" w:rsidP="003844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1B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Творчество,</w:t>
      </w:r>
      <w:r w:rsidRPr="00E8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всего внутренний процесс, который приводит к созданию нового продукта.</w:t>
      </w:r>
    </w:p>
    <w:p w:rsidR="0038448F" w:rsidRDefault="0038448F" w:rsidP="0038448F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8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</w:t>
      </w:r>
      <w:proofErr w:type="spellStart"/>
      <w:r w:rsidRPr="00E8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креативность</w:t>
      </w:r>
      <w:proofErr w:type="spellEnd"/>
      <w:r w:rsidRPr="00E8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потенциал, внутренний ресурс человека – основа творчества. Это способность человека уйти от шаблонов и стереотипов мышления, способность обнаруживать новые варианты и способы выражения, решения поставленных задач.</w:t>
      </w:r>
      <w:r w:rsidRPr="00E83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E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Другими словами, </w:t>
      </w:r>
      <w:proofErr w:type="spellStart"/>
      <w:r w:rsidRPr="00111B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креативность</w:t>
      </w:r>
      <w:proofErr w:type="spellEnd"/>
      <w:r w:rsidRPr="00111B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это  способность к творчеству.</w:t>
      </w:r>
    </w:p>
    <w:p w:rsidR="00C41DCD" w:rsidRDefault="00976CC0" w:rsidP="0038448F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</w:t>
      </w:r>
      <w:r w:rsidR="00C41DC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лайд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9</w:t>
      </w:r>
      <w:proofErr w:type="gramEnd"/>
    </w:p>
    <w:p w:rsidR="0038448F" w:rsidRDefault="0038448F" w:rsidP="0038448F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844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Проявления </w:t>
      </w:r>
      <w:proofErr w:type="spellStart"/>
      <w:r w:rsidRPr="003844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креативности</w:t>
      </w:r>
      <w:proofErr w:type="spellEnd"/>
      <w:r w:rsidRPr="003844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 быстрота, гибкость, точность, оригинальность мышления, богатое воображение, чувство юмора, приверженность высоким эстетическим ценностям.</w:t>
      </w:r>
    </w:p>
    <w:p w:rsidR="00B60D92" w:rsidRDefault="0038448F" w:rsidP="00B60D92">
      <w:pP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B60D9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Основной формой организации развития </w:t>
      </w:r>
      <w:proofErr w:type="spellStart"/>
      <w:r w:rsidRPr="00B60D9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креативности</w:t>
      </w:r>
      <w:proofErr w:type="spellEnd"/>
      <w:r w:rsidRPr="00B60D9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педагогов можно считать активные виды деятельности. Их особенность заключается в том, что они используются и в работе с детьми (в любом виде деятельности), и с родителями (на родительских собраниях, в различных клубах и т.д.). К ним можно отнести встречи «за круглым столом», диспуты, педагогические ринги, деловые игры, «мозговой штурм», КВН, решение ситуационных и педагогических задач, кросс</w:t>
      </w:r>
      <w:r w:rsidRPr="00B60D9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softHyphen/>
        <w:t xml:space="preserve">вордов по тематике дошкольной педагогики и </w:t>
      </w:r>
      <w:proofErr w:type="spellStart"/>
      <w:proofErr w:type="gramStart"/>
      <w:r w:rsidRPr="00B60D9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др</w:t>
      </w:r>
      <w:proofErr w:type="spellEnd"/>
      <w:proofErr w:type="gramEnd"/>
    </w:p>
    <w:p w:rsidR="00C41DCD" w:rsidRDefault="00B60D92" w:rsidP="00B60D92">
      <w:pP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B60D92">
        <w:rPr>
          <w:rFonts w:ascii="Times New Roman" w:hAnsi="Times New Roman" w:cs="Times New Roman"/>
          <w:color w:val="000000"/>
          <w:sz w:val="28"/>
          <w:szCs w:val="21"/>
        </w:rPr>
        <w:br/>
      </w:r>
      <w:r w:rsidR="00C41DC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слайд</w:t>
      </w:r>
      <w:r w:rsidR="00976CC0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10</w:t>
      </w:r>
    </w:p>
    <w:p w:rsidR="00B60D92" w:rsidRDefault="00B60D92" w:rsidP="00B60D92">
      <w:pP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Креативность</w:t>
      </w:r>
      <w:proofErr w:type="spellEnd"/>
    </w:p>
    <w:p w:rsidR="00B60D92" w:rsidRDefault="00B60D92" w:rsidP="00B60D92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B60D9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lastRenderedPageBreak/>
        <w:t>определяет успешность деятельности, повышая конкурентоспособность. </w:t>
      </w:r>
    </w:p>
    <w:p w:rsidR="00B60D92" w:rsidRPr="00B60D92" w:rsidRDefault="00B60D92" w:rsidP="00B60D92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B60D9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Вдохновляет и помогает активно включаться в процесс для решения сложных проблем.</w:t>
      </w:r>
    </w:p>
    <w:p w:rsidR="00B60D92" w:rsidRDefault="00B60D92" w:rsidP="00B60D92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B60D9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Очень повышает мозговую активность, делает ум гибким и как следствие развивает личность.</w:t>
      </w:r>
    </w:p>
    <w:p w:rsidR="008A6012" w:rsidRDefault="00B60D92" w:rsidP="0038448F">
      <w:pP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B60D92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B60D9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Все эти факторы говорят о том, что в современном мире </w:t>
      </w:r>
      <w:proofErr w:type="spellStart"/>
      <w:r w:rsidRPr="00B60D9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креативные</w:t>
      </w:r>
      <w:proofErr w:type="spellEnd"/>
      <w:r w:rsidRPr="00B60D9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качества очень ценны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</w:p>
    <w:p w:rsidR="00112842" w:rsidRDefault="008A6012" w:rsidP="00112842">
      <w:pP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8A601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Дошкольный возраст — благоприятный период для развития </w:t>
      </w:r>
      <w:proofErr w:type="spellStart"/>
      <w:r w:rsidRPr="008A601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креативности</w:t>
      </w:r>
      <w:proofErr w:type="spellEnd"/>
      <w:r w:rsidRPr="008A601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 Именно в это время происходят прогрессивные изменения во многих сферах, совершенствуются психические процессы (внимание, память, восприятие, мышление, речь, воображение), активно развиваются личностные качества, а на их основе — способности и склонности.</w:t>
      </w:r>
    </w:p>
    <w:p w:rsidR="00112842" w:rsidRPr="00112842" w:rsidRDefault="00112842" w:rsidP="00112842">
      <w:pP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11284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Очень важно создание условий, способствующих формирова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нию их творческих способностей.</w:t>
      </w:r>
    </w:p>
    <w:p w:rsidR="00112842" w:rsidRPr="00112842" w:rsidRDefault="00112842" w:rsidP="00112842">
      <w:pP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11284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Первое условие - это предоставление ребенку свободы в выборе деятельности, в чередовании дел, в продолжительности занятий одним каким-либо делом, в выбо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ре способов и т. д.</w:t>
      </w:r>
    </w:p>
    <w:p w:rsidR="00112842" w:rsidRPr="00112842" w:rsidRDefault="00112842" w:rsidP="00112842">
      <w:pP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11284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Второе условие - это развивающая среда. Она должна быть разнообразной, насыщенной, неординарной. Должна быть возможность свободно брать любые игрушки и действовать с н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ими по собственному усмотрению.</w:t>
      </w:r>
    </w:p>
    <w:p w:rsidR="00112842" w:rsidRDefault="00112842" w:rsidP="00112842">
      <w:pP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Третье</w:t>
      </w:r>
      <w:r w:rsidRPr="0011284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условие успешного развития творческих способностей – тёплая дружелюбная атмосфера в семье и детском коллективе. Важно постоянно стимулировать ребенка к творчеству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,</w:t>
      </w:r>
      <w:r w:rsidRPr="0011284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проявлять сочувствие к его неудачам, терпеливо относиться даже к странным идеям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,</w:t>
      </w:r>
      <w:r w:rsidRPr="0011284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несвойственным в реальной жизни. Нужно исключить замечания и осуждения.</w:t>
      </w:r>
    </w:p>
    <w:p w:rsidR="00112842" w:rsidRPr="00B60D92" w:rsidRDefault="00112842" w:rsidP="00112842">
      <w:pP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</w:p>
    <w:p w:rsidR="00112842" w:rsidRPr="00B60D92" w:rsidRDefault="00112842">
      <w:pP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Сегодня мы хотим представить вашему вниманию игровое занятие, направленное на развитие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креативности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у детей старшего дошкольного возраста.</w:t>
      </w:r>
    </w:p>
    <w:sectPr w:rsidR="00112842" w:rsidRPr="00B60D92" w:rsidSect="00B02BC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ADE" w:rsidRDefault="00E77ADE" w:rsidP="00B60D92">
      <w:pPr>
        <w:spacing w:after="0" w:line="240" w:lineRule="auto"/>
      </w:pPr>
      <w:r>
        <w:separator/>
      </w:r>
    </w:p>
  </w:endnote>
  <w:endnote w:type="continuationSeparator" w:id="0">
    <w:p w:rsidR="00E77ADE" w:rsidRDefault="00E77ADE" w:rsidP="00B60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ADE" w:rsidRDefault="00E77ADE" w:rsidP="00B60D92">
      <w:pPr>
        <w:spacing w:after="0" w:line="240" w:lineRule="auto"/>
      </w:pPr>
      <w:r>
        <w:separator/>
      </w:r>
    </w:p>
  </w:footnote>
  <w:footnote w:type="continuationSeparator" w:id="0">
    <w:p w:rsidR="00E77ADE" w:rsidRDefault="00E77ADE" w:rsidP="00B60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22251"/>
      <w:docPartObj>
        <w:docPartGallery w:val="Page Numbers (Top of Page)"/>
        <w:docPartUnique/>
      </w:docPartObj>
    </w:sdtPr>
    <w:sdtContent>
      <w:p w:rsidR="00B60D92" w:rsidRDefault="00617846">
        <w:pPr>
          <w:pStyle w:val="a5"/>
          <w:jc w:val="center"/>
        </w:pPr>
        <w:fldSimple w:instr=" PAGE   \* MERGEFORMAT ">
          <w:r w:rsidR="00CC32B6">
            <w:rPr>
              <w:noProof/>
            </w:rPr>
            <w:t>5</w:t>
          </w:r>
        </w:fldSimple>
      </w:p>
    </w:sdtContent>
  </w:sdt>
  <w:p w:rsidR="00B60D92" w:rsidRDefault="00B60D9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8556D"/>
    <w:multiLevelType w:val="hybridMultilevel"/>
    <w:tmpl w:val="569C1E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80B079E"/>
    <w:multiLevelType w:val="multilevel"/>
    <w:tmpl w:val="EBAE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0C138E"/>
    <w:multiLevelType w:val="hybridMultilevel"/>
    <w:tmpl w:val="B9020B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BB53E41"/>
    <w:multiLevelType w:val="hybridMultilevel"/>
    <w:tmpl w:val="75D01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74A"/>
    <w:rsid w:val="000120A5"/>
    <w:rsid w:val="0005050C"/>
    <w:rsid w:val="000D7832"/>
    <w:rsid w:val="00111B8A"/>
    <w:rsid w:val="00112842"/>
    <w:rsid w:val="002D5E73"/>
    <w:rsid w:val="00350A04"/>
    <w:rsid w:val="0038448F"/>
    <w:rsid w:val="00432B30"/>
    <w:rsid w:val="004E042D"/>
    <w:rsid w:val="00617846"/>
    <w:rsid w:val="00770B71"/>
    <w:rsid w:val="00774E6B"/>
    <w:rsid w:val="00891F08"/>
    <w:rsid w:val="008A6012"/>
    <w:rsid w:val="00973964"/>
    <w:rsid w:val="00976CC0"/>
    <w:rsid w:val="00A40953"/>
    <w:rsid w:val="00B01838"/>
    <w:rsid w:val="00B02BC8"/>
    <w:rsid w:val="00B60D92"/>
    <w:rsid w:val="00BF4849"/>
    <w:rsid w:val="00C41DCD"/>
    <w:rsid w:val="00CC32B6"/>
    <w:rsid w:val="00D3574A"/>
    <w:rsid w:val="00E3164B"/>
    <w:rsid w:val="00E77ADE"/>
    <w:rsid w:val="00E83EAF"/>
    <w:rsid w:val="00EC4EED"/>
    <w:rsid w:val="00F51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5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5131C"/>
  </w:style>
  <w:style w:type="paragraph" w:customStyle="1" w:styleId="c0">
    <w:name w:val="c0"/>
    <w:basedOn w:val="a"/>
    <w:rsid w:val="00F5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5131C"/>
  </w:style>
  <w:style w:type="paragraph" w:styleId="a4">
    <w:name w:val="List Paragraph"/>
    <w:basedOn w:val="a"/>
    <w:uiPriority w:val="34"/>
    <w:qFormat/>
    <w:rsid w:val="004E04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60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0D92"/>
  </w:style>
  <w:style w:type="paragraph" w:styleId="a7">
    <w:name w:val="footer"/>
    <w:basedOn w:val="a"/>
    <w:link w:val="a8"/>
    <w:uiPriority w:val="99"/>
    <w:semiHidden/>
    <w:unhideWhenUsed/>
    <w:rsid w:val="00B60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0D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07DEC-5A8B-408E-81A5-E5C9E209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2019-02-05T03:46:00Z</cp:lastPrinted>
  <dcterms:created xsi:type="dcterms:W3CDTF">2019-01-15T04:29:00Z</dcterms:created>
  <dcterms:modified xsi:type="dcterms:W3CDTF">2019-02-05T04:06:00Z</dcterms:modified>
</cp:coreProperties>
</file>