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A4" w:rsidRDefault="00A21EA4" w:rsidP="00A21EA4">
      <w:pPr>
        <w:pStyle w:val="a3"/>
        <w:jc w:val="center"/>
        <w:rPr>
          <w:rFonts w:ascii="Times New Roman" w:hAnsi="Times New Roman"/>
          <w:b/>
          <w:sz w:val="24"/>
          <w:szCs w:val="24"/>
        </w:rPr>
      </w:pPr>
      <w:r>
        <w:rPr>
          <w:rFonts w:ascii="Times New Roman" w:hAnsi="Times New Roman"/>
          <w:b/>
          <w:sz w:val="24"/>
          <w:szCs w:val="24"/>
        </w:rPr>
        <w:t>МУНИЦИПАЛЬНОЕ КАЗЕННОЕ   ДОШКОЛЬНОЕ ОБРАЗОВАТЕЛЬНОЕ УЧРЕЖДЕНИЕ ЗДВИНСКИЙ ДЕТСКИЙ САД «СОЛНЫШКО»</w:t>
      </w:r>
    </w:p>
    <w:p w:rsidR="00A21EA4" w:rsidRDefault="00A21EA4" w:rsidP="00A21EA4">
      <w:pPr>
        <w:pStyle w:val="a3"/>
        <w:jc w:val="center"/>
        <w:rPr>
          <w:rFonts w:ascii="Times New Roman" w:hAnsi="Times New Roman"/>
          <w:b/>
          <w:sz w:val="24"/>
          <w:szCs w:val="24"/>
        </w:rPr>
      </w:pPr>
      <w:r>
        <w:rPr>
          <w:rFonts w:ascii="Times New Roman" w:hAnsi="Times New Roman"/>
          <w:b/>
          <w:sz w:val="24"/>
          <w:szCs w:val="24"/>
        </w:rPr>
        <w:t xml:space="preserve">ОБЩЕРАЗВИВАЮЩЕГО ВИДА </w:t>
      </w:r>
    </w:p>
    <w:p w:rsidR="00A21EA4" w:rsidRDefault="00A21EA4" w:rsidP="00A21EA4">
      <w:pPr>
        <w:pStyle w:val="a3"/>
        <w:jc w:val="center"/>
        <w:rPr>
          <w:rFonts w:ascii="Times New Roman" w:hAnsi="Times New Roman"/>
          <w:b/>
          <w:sz w:val="28"/>
          <w:szCs w:val="28"/>
        </w:rPr>
      </w:pPr>
      <w:r w:rsidRPr="0042661E">
        <w:rPr>
          <w:rFonts w:ascii="Times New Roman" w:hAnsi="Times New Roman"/>
          <w:b/>
          <w:sz w:val="28"/>
          <w:szCs w:val="28"/>
        </w:rPr>
        <w:t>Протокол</w:t>
      </w:r>
      <w:r>
        <w:rPr>
          <w:rFonts w:ascii="Times New Roman" w:hAnsi="Times New Roman"/>
          <w:b/>
          <w:sz w:val="28"/>
          <w:szCs w:val="28"/>
        </w:rPr>
        <w:t xml:space="preserve"> № 1</w:t>
      </w:r>
    </w:p>
    <w:p w:rsidR="00A21EA4" w:rsidRPr="00BC3160" w:rsidRDefault="00A21EA4" w:rsidP="00A21EA4">
      <w:pPr>
        <w:pStyle w:val="a3"/>
        <w:jc w:val="center"/>
        <w:rPr>
          <w:rFonts w:ascii="Times New Roman" w:hAnsi="Times New Roman"/>
          <w:b/>
          <w:sz w:val="28"/>
          <w:szCs w:val="28"/>
        </w:rPr>
      </w:pPr>
      <w:r>
        <w:rPr>
          <w:rFonts w:ascii="Times New Roman" w:hAnsi="Times New Roman"/>
          <w:b/>
          <w:kern w:val="36"/>
          <w:sz w:val="28"/>
          <w:szCs w:val="28"/>
          <w:lang w:eastAsia="ru-RU"/>
        </w:rPr>
        <w:t xml:space="preserve">семинара </w:t>
      </w:r>
    </w:p>
    <w:p w:rsidR="00A21EA4" w:rsidRDefault="00E72857" w:rsidP="00A21EA4">
      <w:pPr>
        <w:pStyle w:val="a3"/>
        <w:jc w:val="center"/>
        <w:rPr>
          <w:rFonts w:ascii="Times New Roman" w:hAnsi="Times New Roman"/>
          <w:sz w:val="28"/>
          <w:szCs w:val="28"/>
        </w:rPr>
      </w:pPr>
      <w:r w:rsidRPr="00E72857">
        <w:rPr>
          <w:rFonts w:ascii="Times New Roman" w:hAnsi="Times New Roman"/>
          <w:b/>
          <w:sz w:val="28"/>
          <w:szCs w:val="28"/>
        </w:rPr>
        <w:t>«Значение художественно-эстетического воспитания в развитии дошкольников»</w:t>
      </w:r>
    </w:p>
    <w:p w:rsidR="00A21EA4" w:rsidRDefault="00A21EA4" w:rsidP="00A21EA4">
      <w:pPr>
        <w:pStyle w:val="a3"/>
        <w:jc w:val="right"/>
        <w:rPr>
          <w:rFonts w:ascii="Times New Roman" w:hAnsi="Times New Roman"/>
          <w:sz w:val="28"/>
          <w:szCs w:val="28"/>
        </w:rPr>
      </w:pPr>
    </w:p>
    <w:p w:rsidR="00A21EA4" w:rsidRDefault="00A21EA4" w:rsidP="00A21EA4">
      <w:pPr>
        <w:pStyle w:val="a3"/>
        <w:jc w:val="right"/>
        <w:rPr>
          <w:rFonts w:ascii="Times New Roman" w:hAnsi="Times New Roman"/>
          <w:sz w:val="28"/>
          <w:szCs w:val="28"/>
        </w:rPr>
      </w:pPr>
      <w:r>
        <w:rPr>
          <w:rFonts w:ascii="Times New Roman" w:hAnsi="Times New Roman"/>
          <w:sz w:val="28"/>
          <w:szCs w:val="28"/>
        </w:rPr>
        <w:t xml:space="preserve">от </w:t>
      </w:r>
      <w:r w:rsidR="00E72857">
        <w:rPr>
          <w:rFonts w:ascii="Times New Roman" w:hAnsi="Times New Roman"/>
          <w:sz w:val="28"/>
          <w:szCs w:val="28"/>
        </w:rPr>
        <w:t>1</w:t>
      </w:r>
      <w:r w:rsidR="0066278A">
        <w:rPr>
          <w:rFonts w:ascii="Times New Roman" w:hAnsi="Times New Roman"/>
          <w:sz w:val="28"/>
          <w:szCs w:val="28"/>
        </w:rPr>
        <w:t>6</w:t>
      </w:r>
      <w:r>
        <w:rPr>
          <w:rFonts w:ascii="Times New Roman" w:hAnsi="Times New Roman"/>
          <w:sz w:val="28"/>
          <w:szCs w:val="28"/>
        </w:rPr>
        <w:t xml:space="preserve"> </w:t>
      </w:r>
      <w:r w:rsidR="0066278A">
        <w:rPr>
          <w:rFonts w:ascii="Times New Roman" w:hAnsi="Times New Roman"/>
          <w:sz w:val="28"/>
          <w:szCs w:val="28"/>
        </w:rPr>
        <w:t>но</w:t>
      </w:r>
      <w:r>
        <w:rPr>
          <w:rFonts w:ascii="Times New Roman" w:hAnsi="Times New Roman"/>
          <w:sz w:val="28"/>
          <w:szCs w:val="28"/>
        </w:rPr>
        <w:t>ября  20</w:t>
      </w:r>
      <w:r w:rsidR="00E72857">
        <w:rPr>
          <w:rFonts w:ascii="Times New Roman" w:hAnsi="Times New Roman"/>
          <w:sz w:val="28"/>
          <w:szCs w:val="28"/>
        </w:rPr>
        <w:t>20</w:t>
      </w:r>
      <w:r>
        <w:rPr>
          <w:rFonts w:ascii="Times New Roman" w:hAnsi="Times New Roman"/>
          <w:sz w:val="28"/>
          <w:szCs w:val="28"/>
        </w:rPr>
        <w:t xml:space="preserve"> г.</w:t>
      </w:r>
    </w:p>
    <w:p w:rsidR="00A21EA4" w:rsidRPr="00A031CA" w:rsidRDefault="00A21EA4" w:rsidP="00A031CA">
      <w:pPr>
        <w:pStyle w:val="a3"/>
        <w:rPr>
          <w:rFonts w:ascii="Times New Roman" w:hAnsi="Times New Roman"/>
          <w:b/>
          <w:sz w:val="24"/>
          <w:szCs w:val="24"/>
        </w:rPr>
      </w:pPr>
      <w:r w:rsidRPr="00A031CA">
        <w:rPr>
          <w:rFonts w:ascii="Times New Roman" w:hAnsi="Times New Roman"/>
          <w:b/>
          <w:sz w:val="24"/>
          <w:szCs w:val="24"/>
        </w:rPr>
        <w:t>Присутствовали:</w:t>
      </w:r>
    </w:p>
    <w:p w:rsidR="00A21EA4" w:rsidRPr="00A031CA" w:rsidRDefault="00A21EA4" w:rsidP="00A031CA">
      <w:pPr>
        <w:pStyle w:val="a3"/>
        <w:rPr>
          <w:rFonts w:ascii="Times New Roman" w:hAnsi="Times New Roman"/>
          <w:bCs/>
          <w:sz w:val="24"/>
          <w:szCs w:val="24"/>
        </w:rPr>
      </w:pPr>
      <w:proofErr w:type="spellStart"/>
      <w:r w:rsidRPr="00A031CA">
        <w:rPr>
          <w:rFonts w:ascii="Times New Roman" w:hAnsi="Times New Roman"/>
          <w:bCs/>
          <w:sz w:val="24"/>
          <w:szCs w:val="24"/>
        </w:rPr>
        <w:t>Шешегова</w:t>
      </w:r>
      <w:proofErr w:type="spellEnd"/>
      <w:r w:rsidRPr="00A031CA">
        <w:rPr>
          <w:rFonts w:ascii="Times New Roman" w:hAnsi="Times New Roman"/>
          <w:bCs/>
          <w:sz w:val="24"/>
          <w:szCs w:val="24"/>
        </w:rPr>
        <w:t xml:space="preserve"> Н.М. -  старший воспитатель</w:t>
      </w:r>
    </w:p>
    <w:p w:rsidR="00854EA0" w:rsidRPr="00A031CA" w:rsidRDefault="00854EA0" w:rsidP="00A031CA">
      <w:pPr>
        <w:pStyle w:val="a3"/>
        <w:rPr>
          <w:rFonts w:ascii="Times New Roman" w:hAnsi="Times New Roman"/>
          <w:bCs/>
          <w:sz w:val="24"/>
          <w:szCs w:val="24"/>
        </w:rPr>
      </w:pPr>
      <w:proofErr w:type="spellStart"/>
      <w:r w:rsidRPr="00A031CA">
        <w:rPr>
          <w:rFonts w:ascii="Times New Roman" w:hAnsi="Times New Roman"/>
          <w:bCs/>
          <w:sz w:val="24"/>
          <w:szCs w:val="24"/>
        </w:rPr>
        <w:t>Тельменева</w:t>
      </w:r>
      <w:proofErr w:type="spellEnd"/>
      <w:r w:rsidRPr="00A031CA">
        <w:rPr>
          <w:rFonts w:ascii="Times New Roman" w:hAnsi="Times New Roman"/>
          <w:bCs/>
          <w:sz w:val="24"/>
          <w:szCs w:val="24"/>
        </w:rPr>
        <w:t xml:space="preserve"> К.Г.- музыкальный руководитель;</w:t>
      </w:r>
    </w:p>
    <w:p w:rsidR="00A21EA4" w:rsidRPr="00A031CA" w:rsidRDefault="00C759F3" w:rsidP="00A031CA">
      <w:pPr>
        <w:pStyle w:val="a3"/>
        <w:rPr>
          <w:rFonts w:ascii="Times New Roman" w:hAnsi="Times New Roman"/>
          <w:bCs/>
          <w:sz w:val="24"/>
          <w:szCs w:val="24"/>
        </w:rPr>
      </w:pPr>
      <w:r w:rsidRPr="00A031CA">
        <w:rPr>
          <w:rFonts w:ascii="Times New Roman" w:hAnsi="Times New Roman"/>
          <w:bCs/>
          <w:sz w:val="24"/>
          <w:szCs w:val="24"/>
        </w:rPr>
        <w:t>Щербакова В.А.</w:t>
      </w:r>
      <w:r w:rsidR="00A21EA4" w:rsidRPr="00A031CA">
        <w:rPr>
          <w:rFonts w:ascii="Times New Roman" w:hAnsi="Times New Roman"/>
          <w:bCs/>
          <w:sz w:val="24"/>
          <w:szCs w:val="24"/>
        </w:rPr>
        <w:t xml:space="preserve"> – инструктор по физической культуре;</w:t>
      </w:r>
    </w:p>
    <w:p w:rsidR="00C759F3" w:rsidRPr="00A031CA" w:rsidRDefault="00C759F3" w:rsidP="00A031CA">
      <w:pPr>
        <w:pStyle w:val="a3"/>
        <w:rPr>
          <w:rFonts w:ascii="Times New Roman" w:hAnsi="Times New Roman"/>
          <w:bCs/>
          <w:sz w:val="24"/>
          <w:szCs w:val="24"/>
        </w:rPr>
      </w:pPr>
      <w:r w:rsidRPr="00A031CA">
        <w:rPr>
          <w:rFonts w:ascii="Times New Roman" w:hAnsi="Times New Roman"/>
          <w:bCs/>
          <w:sz w:val="24"/>
          <w:szCs w:val="24"/>
        </w:rPr>
        <w:t>Суханова И.В. – учитель-логопед</w:t>
      </w:r>
    </w:p>
    <w:p w:rsidR="00A21EA4" w:rsidRPr="00A031CA" w:rsidRDefault="00A21EA4" w:rsidP="00A031CA">
      <w:pPr>
        <w:pStyle w:val="a3"/>
        <w:rPr>
          <w:rFonts w:ascii="Times New Roman" w:hAnsi="Times New Roman"/>
          <w:bCs/>
          <w:sz w:val="24"/>
          <w:szCs w:val="24"/>
        </w:rPr>
      </w:pPr>
      <w:r w:rsidRPr="00A031CA">
        <w:rPr>
          <w:rFonts w:ascii="Times New Roman" w:hAnsi="Times New Roman"/>
          <w:bCs/>
          <w:sz w:val="24"/>
          <w:szCs w:val="24"/>
        </w:rPr>
        <w:t>Педагоги – 1</w:t>
      </w:r>
      <w:r w:rsidR="00C759F3" w:rsidRPr="00A031CA">
        <w:rPr>
          <w:rFonts w:ascii="Times New Roman" w:hAnsi="Times New Roman"/>
          <w:bCs/>
          <w:sz w:val="24"/>
          <w:szCs w:val="24"/>
        </w:rPr>
        <w:t>1</w:t>
      </w:r>
      <w:r w:rsidRPr="00A031CA">
        <w:rPr>
          <w:rFonts w:ascii="Times New Roman" w:hAnsi="Times New Roman"/>
          <w:bCs/>
          <w:sz w:val="24"/>
          <w:szCs w:val="24"/>
        </w:rPr>
        <w:t xml:space="preserve">  человек</w:t>
      </w:r>
    </w:p>
    <w:p w:rsidR="00A21EA4" w:rsidRPr="00A031CA" w:rsidRDefault="00A21EA4" w:rsidP="00A031CA">
      <w:pPr>
        <w:spacing w:line="240" w:lineRule="auto"/>
        <w:rPr>
          <w:rFonts w:ascii="Times New Roman" w:hAnsi="Times New Roman" w:cs="Times New Roman"/>
          <w:b/>
          <w:sz w:val="24"/>
          <w:szCs w:val="24"/>
        </w:rPr>
      </w:pPr>
    </w:p>
    <w:p w:rsidR="00B5238D" w:rsidRPr="00A031CA" w:rsidRDefault="00A21EA4" w:rsidP="00A031CA">
      <w:pPr>
        <w:spacing w:line="240" w:lineRule="auto"/>
        <w:rPr>
          <w:rFonts w:ascii="Times New Roman" w:hAnsi="Times New Roman" w:cs="Times New Roman"/>
          <w:sz w:val="24"/>
          <w:szCs w:val="24"/>
        </w:rPr>
      </w:pPr>
      <w:r w:rsidRPr="00A031CA">
        <w:rPr>
          <w:rFonts w:ascii="Times New Roman" w:hAnsi="Times New Roman" w:cs="Times New Roman"/>
          <w:b/>
          <w:sz w:val="24"/>
          <w:szCs w:val="24"/>
        </w:rPr>
        <w:t>Цель</w:t>
      </w:r>
      <w:r w:rsidRPr="00A031CA">
        <w:rPr>
          <w:rFonts w:ascii="Times New Roman" w:hAnsi="Times New Roman" w:cs="Times New Roman"/>
          <w:sz w:val="24"/>
          <w:szCs w:val="24"/>
        </w:rPr>
        <w:t xml:space="preserve">: </w:t>
      </w:r>
      <w:r w:rsidR="00442263" w:rsidRPr="00442263">
        <w:rPr>
          <w:rFonts w:ascii="Times New Roman" w:hAnsi="Times New Roman" w:cs="Times New Roman"/>
          <w:sz w:val="24"/>
          <w:szCs w:val="24"/>
        </w:rPr>
        <w:t>совершенствовать работу по художественно-эстетическому воспитанию детей, выявить и уточнить наиболее интересные подходы в работе, пополнить знания педагогов в области. Создать творческую атмосферу в коллективе.</w:t>
      </w:r>
    </w:p>
    <w:p w:rsidR="00A21EA4" w:rsidRPr="00A031CA" w:rsidRDefault="00C759F3" w:rsidP="00A031CA">
      <w:pPr>
        <w:pStyle w:val="a3"/>
        <w:rPr>
          <w:rFonts w:ascii="Times New Roman" w:hAnsi="Times New Roman"/>
          <w:b/>
          <w:iCs/>
          <w:sz w:val="24"/>
          <w:szCs w:val="24"/>
          <w:lang w:eastAsia="ru-RU"/>
        </w:rPr>
      </w:pPr>
      <w:r w:rsidRPr="00A031CA">
        <w:rPr>
          <w:rFonts w:ascii="Times New Roman" w:hAnsi="Times New Roman"/>
          <w:b/>
          <w:iCs/>
          <w:sz w:val="24"/>
          <w:szCs w:val="24"/>
          <w:lang w:eastAsia="ru-RU"/>
        </w:rPr>
        <w:t xml:space="preserve">Задачи: </w:t>
      </w:r>
    </w:p>
    <w:p w:rsidR="00442263" w:rsidRPr="00442263" w:rsidRDefault="00442263" w:rsidP="00442263">
      <w:pPr>
        <w:pStyle w:val="a3"/>
        <w:rPr>
          <w:rFonts w:ascii="Times New Roman" w:hAnsi="Times New Roman"/>
          <w:sz w:val="24"/>
          <w:szCs w:val="24"/>
          <w:lang w:eastAsia="ru-RU"/>
        </w:rPr>
      </w:pPr>
      <w:r w:rsidRPr="00442263">
        <w:rPr>
          <w:rFonts w:ascii="Times New Roman" w:hAnsi="Times New Roman"/>
          <w:sz w:val="24"/>
          <w:szCs w:val="24"/>
          <w:lang w:eastAsia="ru-RU"/>
        </w:rPr>
        <w:t>• Закрепить знание задач по художественно-эстетическому развитию.</w:t>
      </w:r>
    </w:p>
    <w:p w:rsidR="00A21EA4" w:rsidRPr="00442263" w:rsidRDefault="00442263" w:rsidP="00442263">
      <w:pPr>
        <w:pStyle w:val="a3"/>
        <w:rPr>
          <w:rFonts w:ascii="Times New Roman" w:hAnsi="Times New Roman"/>
          <w:sz w:val="24"/>
          <w:szCs w:val="24"/>
          <w:lang w:eastAsia="ru-RU"/>
        </w:rPr>
      </w:pPr>
      <w:r w:rsidRPr="00442263">
        <w:rPr>
          <w:rFonts w:ascii="Times New Roman" w:hAnsi="Times New Roman"/>
          <w:sz w:val="24"/>
          <w:szCs w:val="24"/>
          <w:lang w:eastAsia="ru-RU"/>
        </w:rPr>
        <w:t>• Совершенствование воспитательно-образовательного процесса.</w:t>
      </w:r>
    </w:p>
    <w:p w:rsidR="00C759F3" w:rsidRPr="00A031CA" w:rsidRDefault="00C759F3" w:rsidP="00A031CA">
      <w:pPr>
        <w:pStyle w:val="a3"/>
        <w:rPr>
          <w:rFonts w:ascii="Times New Roman" w:hAnsi="Times New Roman"/>
          <w:sz w:val="24"/>
          <w:szCs w:val="24"/>
          <w:lang w:eastAsia="ru-RU"/>
        </w:rPr>
      </w:pPr>
    </w:p>
    <w:p w:rsidR="00C759F3" w:rsidRPr="00A031CA" w:rsidRDefault="00C759F3" w:rsidP="00A031CA">
      <w:pPr>
        <w:pStyle w:val="a3"/>
        <w:rPr>
          <w:rFonts w:ascii="Times New Roman" w:hAnsi="Times New Roman"/>
          <w:b/>
          <w:sz w:val="24"/>
          <w:szCs w:val="24"/>
          <w:lang w:eastAsia="ru-RU"/>
        </w:rPr>
      </w:pPr>
      <w:r w:rsidRPr="00A031CA">
        <w:rPr>
          <w:rFonts w:ascii="Times New Roman" w:hAnsi="Times New Roman"/>
          <w:b/>
          <w:sz w:val="24"/>
          <w:szCs w:val="24"/>
          <w:lang w:eastAsia="ru-RU"/>
        </w:rPr>
        <w:t xml:space="preserve">План проведения: </w:t>
      </w:r>
    </w:p>
    <w:p w:rsidR="00C759F3" w:rsidRDefault="00C759F3" w:rsidP="00A031CA">
      <w:pPr>
        <w:pStyle w:val="a3"/>
        <w:rPr>
          <w:rFonts w:ascii="Times New Roman" w:hAnsi="Times New Roman"/>
          <w:sz w:val="24"/>
          <w:szCs w:val="24"/>
          <w:lang w:eastAsia="ru-RU"/>
        </w:rPr>
      </w:pPr>
    </w:p>
    <w:p w:rsidR="00D42FF3" w:rsidRDefault="00D42FF3" w:rsidP="00D42FF3">
      <w:pPr>
        <w:pStyle w:val="a3"/>
        <w:numPr>
          <w:ilvl w:val="0"/>
          <w:numId w:val="13"/>
        </w:numPr>
        <w:rPr>
          <w:rFonts w:ascii="Times New Roman" w:hAnsi="Times New Roman"/>
          <w:sz w:val="24"/>
          <w:szCs w:val="24"/>
          <w:lang w:eastAsia="ru-RU"/>
        </w:rPr>
      </w:pPr>
      <w:r>
        <w:rPr>
          <w:rFonts w:ascii="Times New Roman" w:hAnsi="Times New Roman"/>
          <w:sz w:val="24"/>
          <w:szCs w:val="24"/>
          <w:lang w:eastAsia="ru-RU"/>
        </w:rPr>
        <w:t xml:space="preserve">Вступительное слово.- </w:t>
      </w:r>
      <w:proofErr w:type="spellStart"/>
      <w:r>
        <w:rPr>
          <w:rFonts w:ascii="Times New Roman" w:hAnsi="Times New Roman"/>
          <w:sz w:val="24"/>
          <w:szCs w:val="24"/>
          <w:lang w:eastAsia="ru-RU"/>
        </w:rPr>
        <w:t>Шешегова</w:t>
      </w:r>
      <w:proofErr w:type="spellEnd"/>
      <w:r>
        <w:rPr>
          <w:rFonts w:ascii="Times New Roman" w:hAnsi="Times New Roman"/>
          <w:sz w:val="24"/>
          <w:szCs w:val="24"/>
          <w:lang w:eastAsia="ru-RU"/>
        </w:rPr>
        <w:t xml:space="preserve"> Н.М.</w:t>
      </w:r>
    </w:p>
    <w:p w:rsidR="00D42FF3" w:rsidRDefault="00D42FF3" w:rsidP="00E72857">
      <w:pPr>
        <w:pStyle w:val="a3"/>
        <w:numPr>
          <w:ilvl w:val="0"/>
          <w:numId w:val="13"/>
        </w:numPr>
        <w:rPr>
          <w:rFonts w:ascii="Times New Roman" w:hAnsi="Times New Roman"/>
          <w:sz w:val="24"/>
          <w:szCs w:val="24"/>
          <w:lang w:eastAsia="ru-RU"/>
        </w:rPr>
      </w:pPr>
      <w:r>
        <w:rPr>
          <w:rFonts w:ascii="Times New Roman" w:hAnsi="Times New Roman"/>
          <w:sz w:val="24"/>
          <w:szCs w:val="24"/>
          <w:lang w:eastAsia="ru-RU"/>
        </w:rPr>
        <w:t xml:space="preserve"> </w:t>
      </w:r>
      <w:r w:rsidR="00E72857" w:rsidRPr="00E72857">
        <w:rPr>
          <w:rFonts w:ascii="Times New Roman" w:hAnsi="Times New Roman"/>
          <w:sz w:val="24"/>
          <w:szCs w:val="24"/>
          <w:lang w:eastAsia="ru-RU"/>
        </w:rPr>
        <w:t>Развитие музыкально - творческих способностей дошкольников</w:t>
      </w:r>
      <w:proofErr w:type="gramStart"/>
      <w:r w:rsidR="00E72857">
        <w:rPr>
          <w:rFonts w:ascii="Times New Roman" w:hAnsi="Times New Roman"/>
          <w:sz w:val="24"/>
          <w:szCs w:val="24"/>
          <w:lang w:eastAsia="ru-RU"/>
        </w:rPr>
        <w:t xml:space="preserve"> .</w:t>
      </w:r>
      <w:proofErr w:type="gramEnd"/>
      <w:r w:rsidR="00E72857">
        <w:rPr>
          <w:rFonts w:ascii="Times New Roman" w:hAnsi="Times New Roman"/>
          <w:sz w:val="24"/>
          <w:szCs w:val="24"/>
          <w:lang w:eastAsia="ru-RU"/>
        </w:rPr>
        <w:t xml:space="preserve">- </w:t>
      </w:r>
      <w:proofErr w:type="spellStart"/>
      <w:r w:rsidR="00E72857">
        <w:rPr>
          <w:rFonts w:ascii="Times New Roman" w:hAnsi="Times New Roman"/>
          <w:sz w:val="24"/>
          <w:szCs w:val="24"/>
          <w:lang w:eastAsia="ru-RU"/>
        </w:rPr>
        <w:t>Тельменёва</w:t>
      </w:r>
      <w:proofErr w:type="spellEnd"/>
      <w:r w:rsidR="00E72857">
        <w:rPr>
          <w:rFonts w:ascii="Times New Roman" w:hAnsi="Times New Roman"/>
          <w:sz w:val="24"/>
          <w:szCs w:val="24"/>
          <w:lang w:eastAsia="ru-RU"/>
        </w:rPr>
        <w:t xml:space="preserve"> К.Г.</w:t>
      </w:r>
    </w:p>
    <w:p w:rsidR="00D42FF3" w:rsidRDefault="00E72857" w:rsidP="00E72857">
      <w:pPr>
        <w:pStyle w:val="a3"/>
        <w:numPr>
          <w:ilvl w:val="0"/>
          <w:numId w:val="13"/>
        </w:numPr>
        <w:rPr>
          <w:rFonts w:ascii="Times New Roman" w:hAnsi="Times New Roman"/>
          <w:sz w:val="24"/>
          <w:szCs w:val="24"/>
          <w:lang w:eastAsia="ru-RU"/>
        </w:rPr>
      </w:pPr>
      <w:r w:rsidRPr="00D42FF3">
        <w:rPr>
          <w:rFonts w:ascii="Times New Roman" w:hAnsi="Times New Roman"/>
          <w:sz w:val="24"/>
          <w:szCs w:val="24"/>
          <w:lang w:eastAsia="ru-RU"/>
        </w:rPr>
        <w:t>Влияние изобразительной деятельности на успешность адаптации к ДОУ детей раннего возраста. – Орлова И.А.</w:t>
      </w:r>
    </w:p>
    <w:p w:rsidR="00E72857" w:rsidRPr="00D42FF3" w:rsidRDefault="00E72857" w:rsidP="00E72857">
      <w:pPr>
        <w:pStyle w:val="a3"/>
        <w:numPr>
          <w:ilvl w:val="0"/>
          <w:numId w:val="13"/>
        </w:numPr>
        <w:rPr>
          <w:rFonts w:ascii="Times New Roman" w:hAnsi="Times New Roman"/>
          <w:sz w:val="24"/>
          <w:szCs w:val="24"/>
          <w:lang w:eastAsia="ru-RU"/>
        </w:rPr>
      </w:pPr>
      <w:r w:rsidRPr="00D42FF3">
        <w:rPr>
          <w:rFonts w:ascii="Times New Roman" w:hAnsi="Times New Roman"/>
          <w:sz w:val="24"/>
          <w:szCs w:val="24"/>
          <w:lang w:eastAsia="ru-RU"/>
        </w:rPr>
        <w:t>Нетрадиционное рисование как способ приобщения дошкольников к искусству</w:t>
      </w:r>
      <w:r w:rsidR="00CB4567">
        <w:rPr>
          <w:rFonts w:ascii="Times New Roman" w:hAnsi="Times New Roman"/>
          <w:sz w:val="24"/>
          <w:szCs w:val="24"/>
          <w:lang w:eastAsia="ru-RU"/>
        </w:rPr>
        <w:t xml:space="preserve">. </w:t>
      </w:r>
      <w:proofErr w:type="gramStart"/>
      <w:r w:rsidR="00CB4567">
        <w:rPr>
          <w:rFonts w:ascii="Times New Roman" w:hAnsi="Times New Roman"/>
          <w:sz w:val="24"/>
          <w:szCs w:val="24"/>
          <w:lang w:eastAsia="ru-RU"/>
        </w:rPr>
        <w:t>-</w:t>
      </w:r>
      <w:r w:rsidRPr="00D42FF3">
        <w:rPr>
          <w:rFonts w:ascii="Times New Roman" w:hAnsi="Times New Roman"/>
          <w:sz w:val="24"/>
          <w:szCs w:val="24"/>
          <w:lang w:eastAsia="ru-RU"/>
        </w:rPr>
        <w:t>К</w:t>
      </w:r>
      <w:proofErr w:type="gramEnd"/>
      <w:r w:rsidRPr="00D42FF3">
        <w:rPr>
          <w:rFonts w:ascii="Times New Roman" w:hAnsi="Times New Roman"/>
          <w:sz w:val="24"/>
          <w:szCs w:val="24"/>
          <w:lang w:eastAsia="ru-RU"/>
        </w:rPr>
        <w:t>азанцева Г.С.</w:t>
      </w:r>
    </w:p>
    <w:p w:rsidR="00E72857" w:rsidRPr="00A031CA" w:rsidRDefault="00E72857" w:rsidP="00A031CA">
      <w:pPr>
        <w:pStyle w:val="a3"/>
        <w:rPr>
          <w:rFonts w:ascii="Times New Roman" w:hAnsi="Times New Roman"/>
          <w:sz w:val="24"/>
          <w:szCs w:val="24"/>
          <w:lang w:eastAsia="ru-RU"/>
        </w:rPr>
      </w:pPr>
    </w:p>
    <w:p w:rsidR="00A21EA4" w:rsidRPr="00A031CA" w:rsidRDefault="00A21EA4" w:rsidP="00A031CA">
      <w:pPr>
        <w:pStyle w:val="a3"/>
        <w:rPr>
          <w:rFonts w:ascii="Times New Roman" w:hAnsi="Times New Roman"/>
          <w:sz w:val="24"/>
          <w:szCs w:val="24"/>
          <w:lang w:eastAsia="ru-RU"/>
        </w:rPr>
      </w:pPr>
      <w:r w:rsidRPr="00A031CA">
        <w:rPr>
          <w:rFonts w:ascii="Times New Roman" w:hAnsi="Times New Roman"/>
          <w:sz w:val="24"/>
          <w:szCs w:val="24"/>
          <w:lang w:eastAsia="ru-RU"/>
        </w:rPr>
        <w:t>Ход проведения семинара:</w:t>
      </w:r>
    </w:p>
    <w:p w:rsidR="00A21EA4" w:rsidRPr="00A031CA" w:rsidRDefault="00A21EA4" w:rsidP="00A031CA">
      <w:pPr>
        <w:pStyle w:val="a3"/>
        <w:rPr>
          <w:rFonts w:ascii="Times New Roman" w:hAnsi="Times New Roman"/>
          <w:sz w:val="24"/>
          <w:szCs w:val="24"/>
          <w:lang w:eastAsia="ru-RU"/>
        </w:rPr>
      </w:pPr>
      <w:r w:rsidRPr="00A031CA">
        <w:rPr>
          <w:rFonts w:ascii="Times New Roman" w:hAnsi="Times New Roman"/>
          <w:sz w:val="24"/>
          <w:szCs w:val="24"/>
          <w:u w:val="single"/>
          <w:lang w:eastAsia="ru-RU"/>
        </w:rPr>
        <w:t>1.По первому вопросу слушали</w:t>
      </w:r>
      <w:proofErr w:type="gramStart"/>
      <w:r w:rsidRPr="00A031CA">
        <w:rPr>
          <w:rFonts w:ascii="Times New Roman" w:hAnsi="Times New Roman"/>
          <w:sz w:val="24"/>
          <w:szCs w:val="24"/>
          <w:lang w:eastAsia="ru-RU"/>
        </w:rPr>
        <w:t xml:space="preserve"> :</w:t>
      </w:r>
      <w:proofErr w:type="gramEnd"/>
      <w:r w:rsidRPr="00A031CA">
        <w:rPr>
          <w:rFonts w:ascii="Times New Roman" w:hAnsi="Times New Roman"/>
          <w:sz w:val="24"/>
          <w:szCs w:val="24"/>
          <w:lang w:eastAsia="ru-RU"/>
        </w:rPr>
        <w:t xml:space="preserve"> </w:t>
      </w:r>
    </w:p>
    <w:p w:rsidR="00A21EA4" w:rsidRPr="00A031CA" w:rsidRDefault="00A21EA4" w:rsidP="00A031CA">
      <w:pPr>
        <w:pStyle w:val="a3"/>
        <w:rPr>
          <w:rFonts w:ascii="Times New Roman" w:hAnsi="Times New Roman"/>
          <w:sz w:val="24"/>
          <w:szCs w:val="24"/>
          <w:lang w:eastAsia="ru-RU"/>
        </w:rPr>
      </w:pPr>
    </w:p>
    <w:p w:rsidR="00D42FF3" w:rsidRPr="00D42FF3" w:rsidRDefault="00A21EA4" w:rsidP="00D42FF3">
      <w:pPr>
        <w:pStyle w:val="a3"/>
        <w:rPr>
          <w:rFonts w:ascii="Times New Roman" w:hAnsi="Times New Roman"/>
          <w:sz w:val="24"/>
          <w:szCs w:val="24"/>
          <w:lang w:eastAsia="ru-RU"/>
        </w:rPr>
      </w:pPr>
      <w:proofErr w:type="spellStart"/>
      <w:r w:rsidRPr="00A031CA">
        <w:rPr>
          <w:rFonts w:ascii="Times New Roman" w:hAnsi="Times New Roman"/>
          <w:sz w:val="24"/>
          <w:szCs w:val="24"/>
          <w:lang w:eastAsia="ru-RU"/>
        </w:rPr>
        <w:t>Шеше</w:t>
      </w:r>
      <w:r w:rsidR="00D42FF3">
        <w:rPr>
          <w:rFonts w:ascii="Times New Roman" w:hAnsi="Times New Roman"/>
          <w:sz w:val="24"/>
          <w:szCs w:val="24"/>
          <w:lang w:eastAsia="ru-RU"/>
        </w:rPr>
        <w:t>гову</w:t>
      </w:r>
      <w:proofErr w:type="spellEnd"/>
      <w:r w:rsidR="00D42FF3">
        <w:rPr>
          <w:rFonts w:ascii="Times New Roman" w:hAnsi="Times New Roman"/>
          <w:sz w:val="24"/>
          <w:szCs w:val="24"/>
          <w:lang w:eastAsia="ru-RU"/>
        </w:rPr>
        <w:t xml:space="preserve"> Н.М., старшего воспитателя</w:t>
      </w:r>
      <w:r w:rsidRPr="00A031CA">
        <w:rPr>
          <w:rFonts w:ascii="Times New Roman" w:hAnsi="Times New Roman"/>
          <w:sz w:val="24"/>
          <w:szCs w:val="24"/>
          <w:lang w:eastAsia="ru-RU"/>
        </w:rPr>
        <w:t xml:space="preserve">, которая отметила, что </w:t>
      </w:r>
      <w:r w:rsidR="00D42FF3" w:rsidRPr="00D42FF3">
        <w:rPr>
          <w:rFonts w:ascii="Times New Roman" w:hAnsi="Times New Roman"/>
          <w:sz w:val="24"/>
          <w:szCs w:val="24"/>
          <w:lang w:eastAsia="ru-RU"/>
        </w:rPr>
        <w:t>художе</w:t>
      </w:r>
      <w:r w:rsidR="00D42FF3">
        <w:rPr>
          <w:rFonts w:ascii="Times New Roman" w:hAnsi="Times New Roman"/>
          <w:sz w:val="24"/>
          <w:szCs w:val="24"/>
          <w:lang w:eastAsia="ru-RU"/>
        </w:rPr>
        <w:t>ственно-эстетическое воспитание э</w:t>
      </w:r>
      <w:r w:rsidR="00D42FF3" w:rsidRPr="00D42FF3">
        <w:rPr>
          <w:rFonts w:ascii="Times New Roman" w:hAnsi="Times New Roman"/>
          <w:sz w:val="24"/>
          <w:szCs w:val="24"/>
          <w:lang w:eastAsia="ru-RU"/>
        </w:rPr>
        <w:t>то процесс, в результате которого у ребенка развивается способность замечать красоту окружающей среды, любить искусство и быть к нему причастным.</w:t>
      </w:r>
    </w:p>
    <w:p w:rsidR="00D42FF3" w:rsidRPr="00D42FF3" w:rsidRDefault="00D42FF3" w:rsidP="00D42FF3">
      <w:pPr>
        <w:pStyle w:val="a3"/>
        <w:rPr>
          <w:rFonts w:ascii="Times New Roman" w:hAnsi="Times New Roman"/>
          <w:sz w:val="24"/>
          <w:szCs w:val="24"/>
          <w:lang w:eastAsia="ru-RU"/>
        </w:rPr>
      </w:pPr>
      <w:r w:rsidRPr="00D42FF3">
        <w:rPr>
          <w:rFonts w:ascii="Times New Roman" w:hAnsi="Times New Roman"/>
          <w:sz w:val="24"/>
          <w:szCs w:val="24"/>
          <w:lang w:eastAsia="ru-RU"/>
        </w:rPr>
        <w:t>Ведущая педагогическая идея художественно-эстетического воспитания в ДОУ - создание образовательной системы, ориентированной на развитие личности через приобщение к духовным ценностям, через вовлечение в творческую музыкальную, изобразительную, театрализованную деятельность.</w:t>
      </w:r>
    </w:p>
    <w:p w:rsidR="00D42FF3" w:rsidRPr="00D42FF3" w:rsidRDefault="00D42FF3" w:rsidP="00D42FF3">
      <w:pPr>
        <w:pStyle w:val="a3"/>
        <w:rPr>
          <w:rFonts w:ascii="Times New Roman" w:hAnsi="Times New Roman"/>
          <w:sz w:val="24"/>
          <w:szCs w:val="24"/>
          <w:lang w:eastAsia="ru-RU"/>
        </w:rPr>
      </w:pPr>
      <w:r w:rsidRPr="00D42FF3">
        <w:rPr>
          <w:rFonts w:ascii="Times New Roman" w:hAnsi="Times New Roman"/>
          <w:sz w:val="24"/>
          <w:szCs w:val="24"/>
          <w:lang w:eastAsia="ru-RU"/>
        </w:rPr>
        <w:t>Сущность данного процесса можно определить следующим образом:</w:t>
      </w:r>
    </w:p>
    <w:p w:rsidR="00D42FF3" w:rsidRPr="00D42FF3" w:rsidRDefault="00D42FF3" w:rsidP="00D42FF3">
      <w:pPr>
        <w:pStyle w:val="a3"/>
        <w:rPr>
          <w:rFonts w:ascii="Times New Roman" w:hAnsi="Times New Roman"/>
          <w:sz w:val="24"/>
          <w:szCs w:val="24"/>
          <w:lang w:eastAsia="ru-RU"/>
        </w:rPr>
      </w:pPr>
      <w:r w:rsidRPr="00D42FF3">
        <w:rPr>
          <w:rFonts w:ascii="Times New Roman" w:hAnsi="Times New Roman"/>
          <w:sz w:val="24"/>
          <w:szCs w:val="24"/>
          <w:lang w:eastAsia="ru-RU"/>
        </w:rPr>
        <w:t>Во-первых, это процесс целенаправленного воспитания чувства прекрасного.</w:t>
      </w:r>
    </w:p>
    <w:p w:rsidR="00D42FF3" w:rsidRPr="00D42FF3" w:rsidRDefault="00D42FF3" w:rsidP="00D42FF3">
      <w:pPr>
        <w:pStyle w:val="a3"/>
        <w:rPr>
          <w:rFonts w:ascii="Times New Roman" w:hAnsi="Times New Roman"/>
          <w:sz w:val="24"/>
          <w:szCs w:val="24"/>
          <w:lang w:eastAsia="ru-RU"/>
        </w:rPr>
      </w:pPr>
      <w:r w:rsidRPr="00D42FF3">
        <w:rPr>
          <w:rFonts w:ascii="Times New Roman" w:hAnsi="Times New Roman"/>
          <w:sz w:val="24"/>
          <w:szCs w:val="24"/>
          <w:lang w:eastAsia="ru-RU"/>
        </w:rPr>
        <w:t>Во-вторых, это формирование способности воспринимать и видеть красоту в искусстве и жизни, оценивать ее.</w:t>
      </w:r>
    </w:p>
    <w:p w:rsidR="00D42FF3" w:rsidRPr="00D42FF3" w:rsidRDefault="00D42FF3" w:rsidP="00D42FF3">
      <w:pPr>
        <w:pStyle w:val="a3"/>
        <w:rPr>
          <w:rFonts w:ascii="Times New Roman" w:hAnsi="Times New Roman"/>
          <w:sz w:val="24"/>
          <w:szCs w:val="24"/>
          <w:lang w:eastAsia="ru-RU"/>
        </w:rPr>
      </w:pPr>
      <w:r w:rsidRPr="00D42FF3">
        <w:rPr>
          <w:rFonts w:ascii="Times New Roman" w:hAnsi="Times New Roman"/>
          <w:sz w:val="24"/>
          <w:szCs w:val="24"/>
          <w:lang w:eastAsia="ru-RU"/>
        </w:rPr>
        <w:t>В-третьих, задача художественно-эстетического воспитания заключается в формировании художественного вкуса.</w:t>
      </w:r>
    </w:p>
    <w:p w:rsidR="00D42FF3" w:rsidRPr="00D42FF3" w:rsidRDefault="00D42FF3" w:rsidP="00D42FF3">
      <w:pPr>
        <w:pStyle w:val="a3"/>
        <w:rPr>
          <w:rFonts w:ascii="Times New Roman" w:hAnsi="Times New Roman"/>
          <w:sz w:val="24"/>
          <w:szCs w:val="24"/>
          <w:lang w:eastAsia="ru-RU"/>
        </w:rPr>
      </w:pPr>
      <w:r w:rsidRPr="00D42FF3">
        <w:rPr>
          <w:rFonts w:ascii="Times New Roman" w:hAnsi="Times New Roman"/>
          <w:sz w:val="24"/>
          <w:szCs w:val="24"/>
          <w:lang w:eastAsia="ru-RU"/>
        </w:rPr>
        <w:lastRenderedPageBreak/>
        <w:t>И, наконец, в-четвертых, - развитие способности к самостоятельному творчеству и созданию прекрасного, развитие умения творчески создавать продукты художественного творчества.</w:t>
      </w:r>
    </w:p>
    <w:p w:rsidR="00D42FF3" w:rsidRPr="00D42FF3" w:rsidRDefault="00D42FF3" w:rsidP="00D42FF3">
      <w:pPr>
        <w:pStyle w:val="a3"/>
        <w:rPr>
          <w:rFonts w:ascii="Times New Roman" w:hAnsi="Times New Roman"/>
          <w:sz w:val="24"/>
          <w:szCs w:val="24"/>
          <w:lang w:eastAsia="ru-RU"/>
        </w:rPr>
      </w:pPr>
      <w:r w:rsidRPr="00D42FF3">
        <w:rPr>
          <w:rFonts w:ascii="Times New Roman" w:hAnsi="Times New Roman"/>
          <w:sz w:val="24"/>
          <w:szCs w:val="24"/>
          <w:lang w:eastAsia="ru-RU"/>
        </w:rPr>
        <w:t>Причем, хочется обратить ваше внимание на то, что цель обучения навыкам художественной деятельности заключается не только в том, чтобы дать детям знания и навыки в пении, рисовании, чтении стихов и т. д., но и в том, чтобы вызвать у них интерес и желание самостоятельной творческой деятельности.</w:t>
      </w:r>
    </w:p>
    <w:p w:rsidR="00D42FF3" w:rsidRPr="00D42FF3" w:rsidRDefault="00D42FF3" w:rsidP="00D42FF3">
      <w:pPr>
        <w:pStyle w:val="a3"/>
        <w:rPr>
          <w:rFonts w:ascii="Times New Roman" w:hAnsi="Times New Roman"/>
          <w:sz w:val="24"/>
          <w:szCs w:val="24"/>
          <w:lang w:eastAsia="ru-RU"/>
        </w:rPr>
      </w:pPr>
      <w:r w:rsidRPr="00D42FF3">
        <w:rPr>
          <w:rFonts w:ascii="Times New Roman" w:hAnsi="Times New Roman"/>
          <w:sz w:val="24"/>
          <w:szCs w:val="24"/>
          <w:lang w:eastAsia="ru-RU"/>
        </w:rPr>
        <w:t>Основным средством художественно-эстетического воспитания является предметно-развивающая среда. Она оказывает на ребенка воздействие, которое по своей силе и значимости вряд ли может сравниться с другими. Если обстановка эстетична красива, если ребенок видит прекрасные взаимоотношения между людьми, слышит красивую речь, такой ребенок с малых лет будет принимать эстетическое окружение как норму, а все что отличается от этой нормы, будет вызывать у него неприятие.</w:t>
      </w:r>
    </w:p>
    <w:p w:rsidR="0045137A" w:rsidRPr="00A031CA" w:rsidRDefault="00D42FF3" w:rsidP="00D42FF3">
      <w:pPr>
        <w:pStyle w:val="a3"/>
        <w:rPr>
          <w:rFonts w:ascii="Times New Roman" w:hAnsi="Times New Roman"/>
          <w:sz w:val="24"/>
          <w:szCs w:val="24"/>
          <w:lang w:eastAsia="ru-RU"/>
        </w:rPr>
      </w:pPr>
      <w:r w:rsidRPr="00D42FF3">
        <w:rPr>
          <w:rFonts w:ascii="Times New Roman" w:hAnsi="Times New Roman"/>
          <w:sz w:val="24"/>
          <w:szCs w:val="24"/>
          <w:lang w:eastAsia="ru-RU"/>
        </w:rPr>
        <w:t>Приоритетным направлением работы нашего детского сада является художественно-эстетическое развитие детей. Реализация задач художественно-эстетического развития детей проводится через разные виды деятельности: НОД, чтение художественной литературы, рассматривание иллюстраций, экскурсии, досуги, оформление выставок детского творчества и многое другое.</w:t>
      </w:r>
    </w:p>
    <w:p w:rsidR="0045137A" w:rsidRPr="0045137A" w:rsidRDefault="0045137A" w:rsidP="00A031CA">
      <w:pPr>
        <w:spacing w:after="0" w:line="240" w:lineRule="auto"/>
        <w:rPr>
          <w:rFonts w:ascii="Times New Roman" w:eastAsia="Times New Roman" w:hAnsi="Times New Roman" w:cs="Times New Roman"/>
          <w:sz w:val="24"/>
          <w:szCs w:val="24"/>
          <w:lang w:eastAsia="ru-RU"/>
        </w:rPr>
      </w:pPr>
    </w:p>
    <w:p w:rsidR="00A21EA4" w:rsidRPr="00A031CA" w:rsidRDefault="00A21EA4" w:rsidP="00A031CA">
      <w:pPr>
        <w:pStyle w:val="a3"/>
        <w:rPr>
          <w:rFonts w:ascii="Times New Roman" w:hAnsi="Times New Roman"/>
          <w:sz w:val="24"/>
          <w:szCs w:val="24"/>
          <w:u w:val="single"/>
          <w:lang w:eastAsia="ru-RU"/>
        </w:rPr>
      </w:pPr>
      <w:r w:rsidRPr="00A031CA">
        <w:rPr>
          <w:rFonts w:ascii="Times New Roman" w:hAnsi="Times New Roman"/>
          <w:sz w:val="24"/>
          <w:szCs w:val="24"/>
          <w:u w:val="single"/>
          <w:lang w:eastAsia="ru-RU"/>
        </w:rPr>
        <w:t>2.По второму вопросу слушали</w:t>
      </w:r>
      <w:proofErr w:type="gramStart"/>
      <w:r w:rsidRPr="00A031CA">
        <w:rPr>
          <w:rFonts w:ascii="Times New Roman" w:hAnsi="Times New Roman"/>
          <w:sz w:val="24"/>
          <w:szCs w:val="24"/>
          <w:u w:val="single"/>
          <w:lang w:eastAsia="ru-RU"/>
        </w:rPr>
        <w:t xml:space="preserve"> :</w:t>
      </w:r>
      <w:proofErr w:type="gramEnd"/>
      <w:r w:rsidRPr="00A031CA">
        <w:rPr>
          <w:rFonts w:ascii="Times New Roman" w:hAnsi="Times New Roman"/>
          <w:sz w:val="24"/>
          <w:szCs w:val="24"/>
          <w:u w:val="single"/>
          <w:lang w:eastAsia="ru-RU"/>
        </w:rPr>
        <w:t xml:space="preserve"> </w:t>
      </w:r>
    </w:p>
    <w:p w:rsidR="00324AAF" w:rsidRPr="00A031CA" w:rsidRDefault="00324AAF" w:rsidP="00A031CA">
      <w:pPr>
        <w:pStyle w:val="a3"/>
        <w:rPr>
          <w:rFonts w:ascii="Times New Roman" w:hAnsi="Times New Roman"/>
          <w:sz w:val="24"/>
          <w:szCs w:val="24"/>
          <w:lang w:eastAsia="ru-RU"/>
        </w:rPr>
      </w:pPr>
    </w:p>
    <w:p w:rsidR="00706CB4" w:rsidRPr="00A031CA" w:rsidRDefault="00CC4F20" w:rsidP="00CC4F20">
      <w:pPr>
        <w:pStyle w:val="a3"/>
        <w:rPr>
          <w:rFonts w:ascii="Times New Roman" w:hAnsi="Times New Roman"/>
          <w:sz w:val="24"/>
          <w:szCs w:val="24"/>
          <w:lang w:eastAsia="ru-RU"/>
        </w:rPr>
      </w:pPr>
      <w:proofErr w:type="spellStart"/>
      <w:r>
        <w:rPr>
          <w:rFonts w:ascii="Times New Roman" w:hAnsi="Times New Roman"/>
          <w:sz w:val="24"/>
          <w:szCs w:val="24"/>
          <w:lang w:eastAsia="ru-RU"/>
        </w:rPr>
        <w:t>Тельмёву</w:t>
      </w:r>
      <w:proofErr w:type="spellEnd"/>
      <w:r>
        <w:rPr>
          <w:rFonts w:ascii="Times New Roman" w:hAnsi="Times New Roman"/>
          <w:sz w:val="24"/>
          <w:szCs w:val="24"/>
          <w:lang w:eastAsia="ru-RU"/>
        </w:rPr>
        <w:t xml:space="preserve"> К.Г., </w:t>
      </w:r>
      <w:r w:rsidR="00324AAF" w:rsidRPr="00A031CA">
        <w:rPr>
          <w:rFonts w:ascii="Times New Roman" w:hAnsi="Times New Roman"/>
          <w:sz w:val="24"/>
          <w:szCs w:val="24"/>
          <w:lang w:eastAsia="ru-RU"/>
        </w:rPr>
        <w:t xml:space="preserve"> </w:t>
      </w:r>
      <w:r>
        <w:rPr>
          <w:rFonts w:ascii="Times New Roman" w:hAnsi="Times New Roman"/>
          <w:sz w:val="24"/>
          <w:szCs w:val="24"/>
          <w:lang w:eastAsia="ru-RU"/>
        </w:rPr>
        <w:t>музыкального руководителя</w:t>
      </w:r>
      <w:r w:rsidR="00324AAF" w:rsidRPr="00A031CA">
        <w:rPr>
          <w:rFonts w:ascii="Times New Roman" w:hAnsi="Times New Roman"/>
          <w:sz w:val="24"/>
          <w:szCs w:val="24"/>
          <w:lang w:eastAsia="ru-RU"/>
        </w:rPr>
        <w:t xml:space="preserve">, </w:t>
      </w:r>
      <w:proofErr w:type="gramStart"/>
      <w:r w:rsidR="00324AAF" w:rsidRPr="00A031CA">
        <w:rPr>
          <w:rFonts w:ascii="Times New Roman" w:hAnsi="Times New Roman"/>
          <w:sz w:val="24"/>
          <w:szCs w:val="24"/>
          <w:lang w:eastAsia="ru-RU"/>
        </w:rPr>
        <w:t>которая</w:t>
      </w:r>
      <w:proofErr w:type="gramEnd"/>
      <w:r w:rsidR="00324AAF" w:rsidRPr="00A031CA">
        <w:rPr>
          <w:rFonts w:ascii="Times New Roman" w:hAnsi="Times New Roman"/>
          <w:sz w:val="24"/>
          <w:szCs w:val="24"/>
          <w:lang w:eastAsia="ru-RU"/>
        </w:rPr>
        <w:t xml:space="preserve"> отметила </w:t>
      </w:r>
      <w:r w:rsidR="00D60A0F" w:rsidRPr="00A031CA">
        <w:rPr>
          <w:rFonts w:ascii="Times New Roman" w:hAnsi="Times New Roman"/>
          <w:sz w:val="24"/>
          <w:szCs w:val="24"/>
          <w:lang w:eastAsia="ru-RU"/>
        </w:rPr>
        <w:t xml:space="preserve">что, </w:t>
      </w:r>
      <w:r>
        <w:rPr>
          <w:rFonts w:ascii="Times New Roman" w:hAnsi="Times New Roman"/>
          <w:sz w:val="24"/>
          <w:szCs w:val="24"/>
          <w:lang w:eastAsia="ru-RU"/>
        </w:rPr>
        <w:t>д</w:t>
      </w:r>
      <w:r w:rsidRPr="00CC4F20">
        <w:rPr>
          <w:rFonts w:ascii="Times New Roman" w:hAnsi="Times New Roman"/>
          <w:sz w:val="24"/>
          <w:szCs w:val="24"/>
          <w:lang w:eastAsia="ru-RU"/>
        </w:rPr>
        <w:t xml:space="preserve">етское музыкальное творчество—это сочинения и импровизации: песенные, танцевальные, инструментальные. Этот вид музыкальной деятельности удовлетворяет одну из важнейших потребностей ребенка— </w:t>
      </w:r>
      <w:proofErr w:type="gramStart"/>
      <w:r w:rsidRPr="00CC4F20">
        <w:rPr>
          <w:rFonts w:ascii="Times New Roman" w:hAnsi="Times New Roman"/>
          <w:sz w:val="24"/>
          <w:szCs w:val="24"/>
          <w:lang w:eastAsia="ru-RU"/>
        </w:rPr>
        <w:t>са</w:t>
      </w:r>
      <w:proofErr w:type="gramEnd"/>
      <w:r w:rsidRPr="00CC4F20">
        <w:rPr>
          <w:rFonts w:ascii="Times New Roman" w:hAnsi="Times New Roman"/>
          <w:sz w:val="24"/>
          <w:szCs w:val="24"/>
          <w:lang w:eastAsia="ru-RU"/>
        </w:rPr>
        <w:t>мовыражение. Детское музыкальное творчество предполагает наличие музыкальных способностей, знаний и умений.</w:t>
      </w:r>
    </w:p>
    <w:p w:rsidR="00CC4F20" w:rsidRPr="00CC4F20"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t>Особенностью детского музыкального творчества является – его всеобщий характер, невзирая на маленький жизненный опыт, дети легко комбинируют несоединимые вещи, не подвергая критике результат.</w:t>
      </w:r>
    </w:p>
    <w:p w:rsidR="00CC4F20" w:rsidRPr="00CC4F20" w:rsidRDefault="00CC4F20" w:rsidP="00CC4F20">
      <w:pPr>
        <w:pStyle w:val="a3"/>
        <w:rPr>
          <w:rFonts w:ascii="Times New Roman" w:hAnsi="Times New Roman"/>
          <w:sz w:val="24"/>
          <w:szCs w:val="24"/>
          <w:lang w:eastAsia="ru-RU"/>
        </w:rPr>
      </w:pPr>
    </w:p>
    <w:p w:rsidR="00CC4F20" w:rsidRPr="00CC4F20"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t>Ребенок смотрит на своё творчество исключительно собственными глазами. Важной психологической особенностью детского творчества является и то, что основное внимание уделяется самому процессу, а не его результату.</w:t>
      </w:r>
    </w:p>
    <w:p w:rsidR="00CC4F20" w:rsidRPr="00CC4F20" w:rsidRDefault="00CC4F20" w:rsidP="00CC4F20">
      <w:pPr>
        <w:pStyle w:val="a3"/>
        <w:rPr>
          <w:rFonts w:ascii="Times New Roman" w:hAnsi="Times New Roman"/>
          <w:sz w:val="24"/>
          <w:szCs w:val="24"/>
          <w:lang w:eastAsia="ru-RU"/>
        </w:rPr>
      </w:pPr>
    </w:p>
    <w:p w:rsidR="00CC4F20" w:rsidRPr="00CC4F20"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t>Воспитание творческих задатков у современного дошкольника – это актуальная задача государственного масштаба, ибо от того, насколько сегодняшний ребенок сможет овладеть способами творческой самореализации, зависит завтрашний уровень технической и духовной стороны нашего общества.</w:t>
      </w:r>
    </w:p>
    <w:p w:rsidR="00CC4F20" w:rsidRPr="00CC4F20" w:rsidRDefault="00CC4F20" w:rsidP="00CC4F20">
      <w:pPr>
        <w:pStyle w:val="a3"/>
        <w:rPr>
          <w:rFonts w:ascii="Times New Roman" w:hAnsi="Times New Roman"/>
          <w:sz w:val="24"/>
          <w:szCs w:val="24"/>
          <w:lang w:eastAsia="ru-RU"/>
        </w:rPr>
      </w:pPr>
    </w:p>
    <w:p w:rsidR="00CC4F20" w:rsidRPr="00CC4F20"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t>Ведущими задачами по развитию детского музыкального творчества,</w:t>
      </w:r>
      <w:r w:rsidR="008C501B">
        <w:rPr>
          <w:rFonts w:ascii="Times New Roman" w:hAnsi="Times New Roman"/>
          <w:sz w:val="24"/>
          <w:szCs w:val="24"/>
          <w:lang w:eastAsia="ru-RU"/>
        </w:rPr>
        <w:t xml:space="preserve"> </w:t>
      </w:r>
      <w:r w:rsidRPr="00CC4F20">
        <w:rPr>
          <w:rFonts w:ascii="Times New Roman" w:hAnsi="Times New Roman"/>
          <w:sz w:val="24"/>
          <w:szCs w:val="24"/>
          <w:lang w:eastAsia="ru-RU"/>
        </w:rPr>
        <w:t>являются:</w:t>
      </w:r>
    </w:p>
    <w:p w:rsidR="00CC4F20" w:rsidRPr="00CC4F20" w:rsidRDefault="00CC4F20" w:rsidP="00CC4F20">
      <w:pPr>
        <w:pStyle w:val="a3"/>
        <w:rPr>
          <w:rFonts w:ascii="Times New Roman" w:hAnsi="Times New Roman"/>
          <w:sz w:val="24"/>
          <w:szCs w:val="24"/>
          <w:lang w:eastAsia="ru-RU"/>
        </w:rPr>
      </w:pPr>
    </w:p>
    <w:p w:rsidR="00CC4F20" w:rsidRPr="00CB4567" w:rsidRDefault="00CC4F20" w:rsidP="00CC4F20">
      <w:pPr>
        <w:pStyle w:val="a3"/>
        <w:numPr>
          <w:ilvl w:val="0"/>
          <w:numId w:val="14"/>
        </w:numPr>
        <w:rPr>
          <w:rFonts w:ascii="Times New Roman" w:hAnsi="Times New Roman"/>
          <w:sz w:val="24"/>
          <w:szCs w:val="24"/>
          <w:lang w:eastAsia="ru-RU"/>
        </w:rPr>
      </w:pPr>
      <w:r w:rsidRPr="00CC4F20">
        <w:rPr>
          <w:rFonts w:ascii="Times New Roman" w:hAnsi="Times New Roman"/>
          <w:sz w:val="24"/>
          <w:szCs w:val="24"/>
          <w:lang w:eastAsia="ru-RU"/>
        </w:rPr>
        <w:t>развитие музыкальных и творческих способностей детей с учетом возможностей каждого ребенка с помощью различных видов музыкальной деятельности;</w:t>
      </w:r>
    </w:p>
    <w:p w:rsidR="00CC4F20" w:rsidRPr="00CB4567" w:rsidRDefault="00CC4F20" w:rsidP="00CC4F20">
      <w:pPr>
        <w:pStyle w:val="a3"/>
        <w:numPr>
          <w:ilvl w:val="0"/>
          <w:numId w:val="14"/>
        </w:numPr>
        <w:rPr>
          <w:rFonts w:ascii="Times New Roman" w:hAnsi="Times New Roman"/>
          <w:sz w:val="24"/>
          <w:szCs w:val="24"/>
          <w:lang w:eastAsia="ru-RU"/>
        </w:rPr>
      </w:pPr>
      <w:r w:rsidRPr="00CC4F20">
        <w:rPr>
          <w:rFonts w:ascii="Times New Roman" w:hAnsi="Times New Roman"/>
          <w:sz w:val="24"/>
          <w:szCs w:val="24"/>
          <w:lang w:eastAsia="ru-RU"/>
        </w:rPr>
        <w:t>формирование начал музыкальной культуры, способствующей формированию общей духовной культуры;</w:t>
      </w:r>
    </w:p>
    <w:p w:rsidR="00CC4F20" w:rsidRPr="00CB4567" w:rsidRDefault="00CC4F20" w:rsidP="00CC4F20">
      <w:pPr>
        <w:pStyle w:val="a3"/>
        <w:numPr>
          <w:ilvl w:val="0"/>
          <w:numId w:val="14"/>
        </w:numPr>
        <w:rPr>
          <w:rFonts w:ascii="Times New Roman" w:hAnsi="Times New Roman"/>
          <w:sz w:val="24"/>
          <w:szCs w:val="24"/>
          <w:lang w:eastAsia="ru-RU"/>
        </w:rPr>
      </w:pPr>
      <w:r w:rsidRPr="00CC4F20">
        <w:rPr>
          <w:rFonts w:ascii="Times New Roman" w:hAnsi="Times New Roman"/>
          <w:sz w:val="24"/>
          <w:szCs w:val="24"/>
          <w:lang w:eastAsia="ru-RU"/>
        </w:rPr>
        <w:t>развитие музыкально-художественной деятельности детей;</w:t>
      </w:r>
    </w:p>
    <w:p w:rsidR="00CC4F20" w:rsidRPr="00CB4567" w:rsidRDefault="00CC4F20" w:rsidP="00CC4F20">
      <w:pPr>
        <w:pStyle w:val="a3"/>
        <w:numPr>
          <w:ilvl w:val="0"/>
          <w:numId w:val="14"/>
        </w:numPr>
        <w:rPr>
          <w:rFonts w:ascii="Times New Roman" w:hAnsi="Times New Roman"/>
          <w:sz w:val="24"/>
          <w:szCs w:val="24"/>
          <w:lang w:eastAsia="ru-RU"/>
        </w:rPr>
      </w:pPr>
      <w:r w:rsidRPr="00CC4F20">
        <w:rPr>
          <w:rFonts w:ascii="Times New Roman" w:hAnsi="Times New Roman"/>
          <w:sz w:val="24"/>
          <w:szCs w:val="24"/>
          <w:lang w:eastAsia="ru-RU"/>
        </w:rPr>
        <w:t>приобщение их к музыкальному искусству;</w:t>
      </w:r>
    </w:p>
    <w:p w:rsidR="00CC4F20" w:rsidRPr="00CC4F20" w:rsidRDefault="00CC4F20" w:rsidP="008C501B">
      <w:pPr>
        <w:pStyle w:val="a3"/>
        <w:numPr>
          <w:ilvl w:val="0"/>
          <w:numId w:val="14"/>
        </w:numPr>
        <w:rPr>
          <w:rFonts w:ascii="Times New Roman" w:hAnsi="Times New Roman"/>
          <w:sz w:val="24"/>
          <w:szCs w:val="24"/>
          <w:lang w:eastAsia="ru-RU"/>
        </w:rPr>
      </w:pPr>
      <w:r w:rsidRPr="00CC4F20">
        <w:rPr>
          <w:rFonts w:ascii="Times New Roman" w:hAnsi="Times New Roman"/>
          <w:sz w:val="24"/>
          <w:szCs w:val="24"/>
          <w:lang w:eastAsia="ru-RU"/>
        </w:rPr>
        <w:t xml:space="preserve">развитие детского </w:t>
      </w:r>
      <w:proofErr w:type="spellStart"/>
      <w:proofErr w:type="gramStart"/>
      <w:r w:rsidRPr="00CC4F20">
        <w:rPr>
          <w:rFonts w:ascii="Times New Roman" w:hAnsi="Times New Roman"/>
          <w:sz w:val="24"/>
          <w:szCs w:val="24"/>
          <w:lang w:eastAsia="ru-RU"/>
        </w:rPr>
        <w:t>музыкального-художественного</w:t>
      </w:r>
      <w:proofErr w:type="spellEnd"/>
      <w:proofErr w:type="gramEnd"/>
      <w:r w:rsidRPr="00CC4F20">
        <w:rPr>
          <w:rFonts w:ascii="Times New Roman" w:hAnsi="Times New Roman"/>
          <w:sz w:val="24"/>
          <w:szCs w:val="24"/>
          <w:lang w:eastAsia="ru-RU"/>
        </w:rPr>
        <w:t xml:space="preserve"> творчества, реализация самостоятельной творческой деятельности детей, удовлетворение потребности в самовыражении.</w:t>
      </w:r>
    </w:p>
    <w:p w:rsidR="00CC4F20" w:rsidRPr="00CC4F20" w:rsidRDefault="00CC4F20" w:rsidP="00CC4F20">
      <w:pPr>
        <w:pStyle w:val="a3"/>
        <w:rPr>
          <w:rFonts w:ascii="Times New Roman" w:hAnsi="Times New Roman"/>
          <w:sz w:val="24"/>
          <w:szCs w:val="24"/>
          <w:lang w:eastAsia="ru-RU"/>
        </w:rPr>
      </w:pPr>
    </w:p>
    <w:p w:rsidR="00CC4F20" w:rsidRPr="00CC4F20"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lastRenderedPageBreak/>
        <w:t xml:space="preserve">Традиционно в детском саду принято выделять такие формы организации музыкальной </w:t>
      </w:r>
      <w:proofErr w:type="spellStart"/>
      <w:r w:rsidRPr="00CC4F20">
        <w:rPr>
          <w:rFonts w:ascii="Times New Roman" w:hAnsi="Times New Roman"/>
          <w:sz w:val="24"/>
          <w:szCs w:val="24"/>
          <w:lang w:eastAsia="ru-RU"/>
        </w:rPr>
        <w:t>деятельности</w:t>
      </w:r>
      <w:proofErr w:type="gramStart"/>
      <w:r w:rsidRPr="00CC4F20">
        <w:rPr>
          <w:rFonts w:ascii="Times New Roman" w:hAnsi="Times New Roman"/>
          <w:sz w:val="24"/>
          <w:szCs w:val="24"/>
          <w:lang w:eastAsia="ru-RU"/>
        </w:rPr>
        <w:t>,к</w:t>
      </w:r>
      <w:proofErr w:type="gramEnd"/>
      <w:r w:rsidRPr="00CC4F20">
        <w:rPr>
          <w:rFonts w:ascii="Times New Roman" w:hAnsi="Times New Roman"/>
          <w:sz w:val="24"/>
          <w:szCs w:val="24"/>
          <w:lang w:eastAsia="ru-RU"/>
        </w:rPr>
        <w:t>ак</w:t>
      </w:r>
      <w:proofErr w:type="spellEnd"/>
      <w:r w:rsidRPr="00CC4F20">
        <w:rPr>
          <w:rFonts w:ascii="Times New Roman" w:hAnsi="Times New Roman"/>
          <w:sz w:val="24"/>
          <w:szCs w:val="24"/>
          <w:lang w:eastAsia="ru-RU"/>
        </w:rPr>
        <w:t>:</w:t>
      </w:r>
    </w:p>
    <w:p w:rsidR="00CC4F20" w:rsidRPr="00CC4F20" w:rsidRDefault="00CC4F20" w:rsidP="00CC4F20">
      <w:pPr>
        <w:pStyle w:val="a3"/>
        <w:rPr>
          <w:rFonts w:ascii="Times New Roman" w:hAnsi="Times New Roman"/>
          <w:sz w:val="24"/>
          <w:szCs w:val="24"/>
          <w:lang w:eastAsia="ru-RU"/>
        </w:rPr>
      </w:pPr>
    </w:p>
    <w:p w:rsidR="00CC4F20" w:rsidRPr="00CC4F20"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t>- музыкальные занятия,</w:t>
      </w:r>
    </w:p>
    <w:p w:rsidR="00CC4F20" w:rsidRPr="00CC4F20"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t>- самостоятельная музыкальная деятельность детей,</w:t>
      </w:r>
    </w:p>
    <w:p w:rsidR="00CC4F20" w:rsidRPr="00CC4F20"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t>- музыка в повседневной жизни,</w:t>
      </w:r>
    </w:p>
    <w:p w:rsidR="00CC4F20" w:rsidRPr="00CC4F20"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t>- музыка на праздниках.</w:t>
      </w:r>
    </w:p>
    <w:p w:rsidR="00CC4F20" w:rsidRPr="00CC4F20"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t>- творческие мастерские, кружковая работа</w:t>
      </w:r>
    </w:p>
    <w:p w:rsidR="00CC4F20" w:rsidRPr="00CC4F20" w:rsidRDefault="00CC4F20" w:rsidP="00CC4F20">
      <w:pPr>
        <w:pStyle w:val="a3"/>
        <w:rPr>
          <w:rFonts w:ascii="Times New Roman" w:hAnsi="Times New Roman"/>
          <w:sz w:val="24"/>
          <w:szCs w:val="24"/>
          <w:lang w:eastAsia="ru-RU"/>
        </w:rPr>
      </w:pPr>
    </w:p>
    <w:p w:rsidR="00CC4F20" w:rsidRPr="00CC4F20"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t xml:space="preserve">Творческие способности ребенка проявляются в разных видах музыкальной </w:t>
      </w:r>
      <w:proofErr w:type="spellStart"/>
      <w:r w:rsidRPr="00CC4F20">
        <w:rPr>
          <w:rFonts w:ascii="Times New Roman" w:hAnsi="Times New Roman"/>
          <w:sz w:val="24"/>
          <w:szCs w:val="24"/>
          <w:lang w:eastAsia="ru-RU"/>
        </w:rPr>
        <w:t>деятельности</w:t>
      </w:r>
      <w:proofErr w:type="gramStart"/>
      <w:r w:rsidRPr="00CC4F20">
        <w:rPr>
          <w:rFonts w:ascii="Times New Roman" w:hAnsi="Times New Roman"/>
          <w:sz w:val="24"/>
          <w:szCs w:val="24"/>
          <w:lang w:eastAsia="ru-RU"/>
        </w:rPr>
        <w:t>,и</w:t>
      </w:r>
      <w:proofErr w:type="spellEnd"/>
      <w:proofErr w:type="gramEnd"/>
      <w:r w:rsidRPr="00CC4F20">
        <w:rPr>
          <w:rFonts w:ascii="Times New Roman" w:hAnsi="Times New Roman"/>
          <w:sz w:val="24"/>
          <w:szCs w:val="24"/>
          <w:lang w:eastAsia="ru-RU"/>
        </w:rPr>
        <w:t xml:space="preserve"> это:</w:t>
      </w:r>
    </w:p>
    <w:p w:rsidR="00CC4F20" w:rsidRPr="00CC4F20" w:rsidRDefault="00CC4F20" w:rsidP="00CC4F20">
      <w:pPr>
        <w:pStyle w:val="a3"/>
        <w:rPr>
          <w:rFonts w:ascii="Times New Roman" w:hAnsi="Times New Roman"/>
          <w:sz w:val="24"/>
          <w:szCs w:val="24"/>
          <w:lang w:eastAsia="ru-RU"/>
        </w:rPr>
      </w:pPr>
    </w:p>
    <w:p w:rsidR="00CC4F20" w:rsidRPr="00CC4F20"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t>• Слушание или восприятие музыки,</w:t>
      </w:r>
    </w:p>
    <w:p w:rsidR="00CC4F20" w:rsidRPr="00CC4F20"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t>• Пение,</w:t>
      </w:r>
    </w:p>
    <w:p w:rsidR="00CC4F20" w:rsidRPr="00CC4F20"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t>• Музыкально-ритмические движения,</w:t>
      </w:r>
    </w:p>
    <w:p w:rsidR="00640A5E" w:rsidRDefault="00CC4F20" w:rsidP="00CC4F20">
      <w:pPr>
        <w:pStyle w:val="a3"/>
        <w:rPr>
          <w:rFonts w:ascii="Times New Roman" w:hAnsi="Times New Roman"/>
          <w:sz w:val="24"/>
          <w:szCs w:val="24"/>
          <w:lang w:eastAsia="ru-RU"/>
        </w:rPr>
      </w:pPr>
      <w:r w:rsidRPr="00CC4F20">
        <w:rPr>
          <w:rFonts w:ascii="Times New Roman" w:hAnsi="Times New Roman"/>
          <w:sz w:val="24"/>
          <w:szCs w:val="24"/>
          <w:lang w:eastAsia="ru-RU"/>
        </w:rPr>
        <w:t>• Игра на д</w:t>
      </w:r>
      <w:r w:rsidR="008C501B">
        <w:rPr>
          <w:rFonts w:ascii="Times New Roman" w:hAnsi="Times New Roman"/>
          <w:sz w:val="24"/>
          <w:szCs w:val="24"/>
          <w:lang w:eastAsia="ru-RU"/>
        </w:rPr>
        <w:t>етских музыкальных инструментах.</w:t>
      </w:r>
    </w:p>
    <w:p w:rsidR="008C501B" w:rsidRDefault="008C501B" w:rsidP="00CC4F20">
      <w:pPr>
        <w:pStyle w:val="a3"/>
        <w:rPr>
          <w:rFonts w:ascii="Times New Roman" w:hAnsi="Times New Roman"/>
          <w:sz w:val="24"/>
          <w:szCs w:val="24"/>
          <w:lang w:eastAsia="ru-RU"/>
        </w:rPr>
      </w:pPr>
    </w:p>
    <w:p w:rsidR="008C501B" w:rsidRDefault="008C501B" w:rsidP="00CC4F20">
      <w:pPr>
        <w:pStyle w:val="a3"/>
        <w:rPr>
          <w:rFonts w:ascii="Times New Roman" w:hAnsi="Times New Roman"/>
          <w:sz w:val="24"/>
          <w:szCs w:val="24"/>
          <w:lang w:eastAsia="ru-RU"/>
        </w:rPr>
      </w:pPr>
      <w:r>
        <w:rPr>
          <w:rFonts w:ascii="Times New Roman" w:hAnsi="Times New Roman"/>
          <w:sz w:val="24"/>
          <w:szCs w:val="24"/>
          <w:lang w:eastAsia="ru-RU"/>
        </w:rPr>
        <w:t xml:space="preserve">Затем </w:t>
      </w:r>
      <w:proofErr w:type="spellStart"/>
      <w:r>
        <w:rPr>
          <w:rFonts w:ascii="Times New Roman" w:hAnsi="Times New Roman"/>
          <w:sz w:val="24"/>
          <w:szCs w:val="24"/>
          <w:lang w:eastAsia="ru-RU"/>
        </w:rPr>
        <w:t>Карина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Геворговна</w:t>
      </w:r>
      <w:proofErr w:type="spellEnd"/>
      <w:r>
        <w:rPr>
          <w:rFonts w:ascii="Times New Roman" w:hAnsi="Times New Roman"/>
          <w:sz w:val="24"/>
          <w:szCs w:val="24"/>
          <w:lang w:eastAsia="ru-RU"/>
        </w:rPr>
        <w:t xml:space="preserve"> рассказала подробно о каждом виде музыкальной деятельности, опираясь на свой опыт работы.</w:t>
      </w:r>
    </w:p>
    <w:p w:rsidR="008C501B" w:rsidRPr="00A031CA" w:rsidRDefault="008C501B" w:rsidP="00CC4F20">
      <w:pPr>
        <w:pStyle w:val="a3"/>
        <w:rPr>
          <w:rFonts w:ascii="Times New Roman" w:hAnsi="Times New Roman"/>
          <w:sz w:val="24"/>
          <w:szCs w:val="24"/>
          <w:lang w:eastAsia="ru-RU"/>
        </w:rPr>
      </w:pPr>
    </w:p>
    <w:p w:rsidR="00A21EA4" w:rsidRPr="00A031CA" w:rsidRDefault="00A21EA4" w:rsidP="00A031CA">
      <w:pPr>
        <w:pStyle w:val="a3"/>
        <w:rPr>
          <w:rFonts w:ascii="Times New Roman" w:hAnsi="Times New Roman"/>
          <w:sz w:val="24"/>
          <w:szCs w:val="24"/>
          <w:lang w:eastAsia="ru-RU"/>
        </w:rPr>
      </w:pPr>
      <w:r w:rsidRPr="00A031CA">
        <w:rPr>
          <w:rFonts w:ascii="Times New Roman" w:hAnsi="Times New Roman"/>
          <w:sz w:val="24"/>
          <w:szCs w:val="24"/>
          <w:u w:val="single"/>
          <w:lang w:eastAsia="ru-RU"/>
        </w:rPr>
        <w:t>3.По третьему вопросу слушали</w:t>
      </w:r>
      <w:proofErr w:type="gramStart"/>
      <w:r w:rsidRPr="00A031CA">
        <w:rPr>
          <w:rFonts w:ascii="Times New Roman" w:hAnsi="Times New Roman"/>
          <w:sz w:val="24"/>
          <w:szCs w:val="24"/>
          <w:lang w:eastAsia="ru-RU"/>
        </w:rPr>
        <w:t xml:space="preserve"> :</w:t>
      </w:r>
      <w:proofErr w:type="gramEnd"/>
      <w:r w:rsidRPr="00A031CA">
        <w:rPr>
          <w:rFonts w:ascii="Times New Roman" w:hAnsi="Times New Roman"/>
          <w:sz w:val="24"/>
          <w:szCs w:val="24"/>
          <w:lang w:eastAsia="ru-RU"/>
        </w:rPr>
        <w:t xml:space="preserve"> </w:t>
      </w:r>
    </w:p>
    <w:p w:rsidR="00B347C1" w:rsidRPr="00A031CA" w:rsidRDefault="00B347C1" w:rsidP="00A031CA">
      <w:pPr>
        <w:pStyle w:val="a3"/>
        <w:rPr>
          <w:rFonts w:ascii="Times New Roman" w:hAnsi="Times New Roman"/>
          <w:sz w:val="24"/>
          <w:szCs w:val="24"/>
          <w:lang w:eastAsia="ru-RU"/>
        </w:rPr>
      </w:pPr>
    </w:p>
    <w:p w:rsidR="00CB75DF" w:rsidRPr="00CB75DF" w:rsidRDefault="00CC4F20" w:rsidP="00CB75D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Орлову И.А</w:t>
      </w:r>
      <w:r w:rsidR="009F3361" w:rsidRPr="00A031CA">
        <w:rPr>
          <w:rFonts w:ascii="Times New Roman" w:eastAsia="Times New Roman" w:hAnsi="Times New Roman" w:cs="Times New Roman"/>
          <w:sz w:val="24"/>
          <w:szCs w:val="24"/>
          <w:lang w:eastAsia="ru-RU"/>
        </w:rPr>
        <w:t xml:space="preserve">., воспитателя, </w:t>
      </w:r>
      <w:r w:rsidR="00CB75DF">
        <w:rPr>
          <w:rFonts w:ascii="Times New Roman" w:eastAsia="Times New Roman" w:hAnsi="Times New Roman" w:cs="Times New Roman"/>
          <w:sz w:val="24"/>
          <w:szCs w:val="24"/>
          <w:lang w:eastAsia="ru-RU"/>
        </w:rPr>
        <w:t>которая отметила, что ч</w:t>
      </w:r>
      <w:r w:rsidR="00CB75DF" w:rsidRPr="00CB75DF">
        <w:rPr>
          <w:rFonts w:ascii="Times New Roman" w:eastAsia="Times New Roman" w:hAnsi="Times New Roman" w:cs="Times New Roman"/>
          <w:sz w:val="24"/>
          <w:szCs w:val="24"/>
          <w:lang w:eastAsia="ru-RU"/>
        </w:rPr>
        <w:t xml:space="preserve">асто адаптация сопровождается нервными и эмоциональными расстройствами. Новую обстановку, незнакомых людей не все дети принимают сразу и без проблем. В период адаптации у ребенка происходит перестройка ранее сформированных привычек и уклада жизни. </w:t>
      </w:r>
      <w:proofErr w:type="gramStart"/>
      <w:r w:rsidR="00CB75DF" w:rsidRPr="00CB75DF">
        <w:rPr>
          <w:rFonts w:ascii="Times New Roman" w:eastAsia="Times New Roman" w:hAnsi="Times New Roman" w:cs="Times New Roman"/>
          <w:sz w:val="24"/>
          <w:szCs w:val="24"/>
          <w:lang w:eastAsia="ru-RU"/>
        </w:rPr>
        <w:t>Резкое предъявление нового помещения, новых игрушек, новых людей, новых правил жизни – это и эмоциональный, и информационный стресс,</w:t>
      </w:r>
      <w:r w:rsidR="00CB75DF">
        <w:rPr>
          <w:rFonts w:ascii="Times New Roman" w:eastAsia="Times New Roman" w:hAnsi="Times New Roman" w:cs="Times New Roman"/>
          <w:sz w:val="24"/>
          <w:szCs w:val="24"/>
          <w:lang w:eastAsia="ru-RU"/>
        </w:rPr>
        <w:t xml:space="preserve"> </w:t>
      </w:r>
      <w:r w:rsidR="00CB75DF" w:rsidRPr="00CB75DF">
        <w:rPr>
          <w:rFonts w:ascii="Times New Roman" w:eastAsia="Times New Roman" w:hAnsi="Times New Roman" w:cs="Times New Roman"/>
          <w:sz w:val="24"/>
          <w:szCs w:val="24"/>
          <w:lang w:eastAsia="ru-RU"/>
        </w:rPr>
        <w:t>проявления которого у ребенка разнообразны: отказ от еды, сна, общения с окружающими, уход в себя, плач, болезни.</w:t>
      </w:r>
      <w:proofErr w:type="gramEnd"/>
      <w:r w:rsidR="00CB75DF" w:rsidRPr="00CB75DF">
        <w:rPr>
          <w:rFonts w:ascii="Times New Roman" w:eastAsia="Times New Roman" w:hAnsi="Times New Roman" w:cs="Times New Roman"/>
          <w:sz w:val="24"/>
          <w:szCs w:val="24"/>
          <w:lang w:eastAsia="ru-RU"/>
        </w:rPr>
        <w:t xml:space="preserve"> Эмоциональные проблемы малыша требуют разрешения </w:t>
      </w:r>
      <w:proofErr w:type="gramStart"/>
      <w:r w:rsidR="00CB75DF" w:rsidRPr="00CB75DF">
        <w:rPr>
          <w:rFonts w:ascii="Times New Roman" w:eastAsia="Times New Roman" w:hAnsi="Times New Roman" w:cs="Times New Roman"/>
          <w:sz w:val="24"/>
          <w:szCs w:val="24"/>
          <w:lang w:eastAsia="ru-RU"/>
        </w:rPr>
        <w:t>в первые</w:t>
      </w:r>
      <w:proofErr w:type="gramEnd"/>
      <w:r w:rsidR="00CB75DF" w:rsidRPr="00CB75DF">
        <w:rPr>
          <w:rFonts w:ascii="Times New Roman" w:eastAsia="Times New Roman" w:hAnsi="Times New Roman" w:cs="Times New Roman"/>
          <w:sz w:val="24"/>
          <w:szCs w:val="24"/>
          <w:lang w:eastAsia="ru-RU"/>
        </w:rPr>
        <w:t xml:space="preserve"> же дни его пребывания в группе. От успешности деятельности педагога в этом направлении зависит дальнейшая жизнь ребенка, и не только в детском саду. Для оптимального осуществления периода адаптации переход ребенка из семьи в дошкольное учреждение необходимо сделать</w:t>
      </w:r>
      <w:r w:rsidR="007215F8">
        <w:rPr>
          <w:rFonts w:ascii="Times New Roman" w:eastAsia="Times New Roman" w:hAnsi="Times New Roman" w:cs="Times New Roman"/>
          <w:sz w:val="24"/>
          <w:szCs w:val="24"/>
          <w:lang w:eastAsia="ru-RU"/>
        </w:rPr>
        <w:t xml:space="preserve"> по возможности более </w:t>
      </w:r>
      <w:proofErr w:type="spellStart"/>
      <w:r w:rsidR="007215F8">
        <w:rPr>
          <w:rFonts w:ascii="Times New Roman" w:eastAsia="Times New Roman" w:hAnsi="Times New Roman" w:cs="Times New Roman"/>
          <w:sz w:val="24"/>
          <w:szCs w:val="24"/>
          <w:lang w:eastAsia="ru-RU"/>
        </w:rPr>
        <w:t>плавным</w:t>
      </w:r>
      <w:proofErr w:type="gramStart"/>
      <w:r w:rsidR="007215F8">
        <w:rPr>
          <w:rFonts w:ascii="Times New Roman" w:eastAsia="Times New Roman" w:hAnsi="Times New Roman" w:cs="Times New Roman"/>
          <w:sz w:val="24"/>
          <w:szCs w:val="24"/>
          <w:lang w:eastAsia="ru-RU"/>
        </w:rPr>
        <w:t>.</w:t>
      </w:r>
      <w:r w:rsidR="00CB75DF" w:rsidRPr="00CB75DF">
        <w:rPr>
          <w:rFonts w:ascii="Times New Roman" w:eastAsia="Times New Roman" w:hAnsi="Times New Roman" w:cs="Times New Roman"/>
          <w:sz w:val="24"/>
          <w:szCs w:val="24"/>
          <w:lang w:eastAsia="ru-RU"/>
        </w:rPr>
        <w:t>П</w:t>
      </w:r>
      <w:proofErr w:type="gramEnd"/>
      <w:r w:rsidR="00CB75DF" w:rsidRPr="00CB75DF">
        <w:rPr>
          <w:rFonts w:ascii="Times New Roman" w:eastAsia="Times New Roman" w:hAnsi="Times New Roman" w:cs="Times New Roman"/>
          <w:sz w:val="24"/>
          <w:szCs w:val="24"/>
          <w:lang w:eastAsia="ru-RU"/>
        </w:rPr>
        <w:t>оэтому</w:t>
      </w:r>
      <w:proofErr w:type="spellEnd"/>
      <w:r w:rsidR="00CB75DF" w:rsidRPr="00CB75DF">
        <w:rPr>
          <w:rFonts w:ascii="Times New Roman" w:eastAsia="Times New Roman" w:hAnsi="Times New Roman" w:cs="Times New Roman"/>
          <w:sz w:val="24"/>
          <w:szCs w:val="24"/>
          <w:lang w:eastAsia="ru-RU"/>
        </w:rPr>
        <w:t xml:space="preserve"> в период адаптации с детьми необходимо проведение особой работы, чтобы облегчить этот процесс. Художественная деятельность отвечает психологическим и эмоциональным потребностям ребенка и оказывает на его психическое состояние положительное действие. Изобразительное творчество является одним из любимейших занятий детей. У ребенка возникает вполне естественное желание передать в рисунках свои впечатления от увиденного и пережитого. Он берет в руки карандаш, краски, кисти, бумагу, и начинается процесс творчества. С его помощью малыш может преодолеть свой страх перед незнакомым местом, людьми, вследствие чего процесс адаптации пройдет легче. Создавая образы, пусть в виде каракуль, </w:t>
      </w:r>
      <w:proofErr w:type="spellStart"/>
      <w:r w:rsidR="00CB75DF" w:rsidRPr="00CB75DF">
        <w:rPr>
          <w:rFonts w:ascii="Times New Roman" w:eastAsia="Times New Roman" w:hAnsi="Times New Roman" w:cs="Times New Roman"/>
          <w:sz w:val="24"/>
          <w:szCs w:val="24"/>
          <w:lang w:eastAsia="ru-RU"/>
        </w:rPr>
        <w:t>головоногов</w:t>
      </w:r>
      <w:proofErr w:type="spellEnd"/>
      <w:r w:rsidR="00CB75DF" w:rsidRPr="00CB75DF">
        <w:rPr>
          <w:rFonts w:ascii="Times New Roman" w:eastAsia="Times New Roman" w:hAnsi="Times New Roman" w:cs="Times New Roman"/>
          <w:sz w:val="24"/>
          <w:szCs w:val="24"/>
          <w:lang w:eastAsia="ru-RU"/>
        </w:rPr>
        <w:t xml:space="preserve"> и т. п., ребенок бессознательно передает свои чувства. Конечно, ребенок раннего возраста еще не способен четко выразить в рисунках свои страхи, но, тем не менее, занимаясь рисованием, малыш отвлекается от своих переживаний, связанных с отсутствием мамы. Зачастую рисование красками является новым видом деятельности для ребенка младшего дошкольного возраста, так как большинство родителей не любят, когда ребенок пачкается сам, и пачкает все вокруг, поскольку рисование довольно грязное занятие. Придя в детский сад, ребенок открывает для себя новые горизонты. Художественная деятельность позволяет детям справиться со многими психологическими проблема</w:t>
      </w:r>
      <w:r w:rsidR="007215F8">
        <w:rPr>
          <w:rFonts w:ascii="Times New Roman" w:eastAsia="Times New Roman" w:hAnsi="Times New Roman" w:cs="Times New Roman"/>
          <w:sz w:val="24"/>
          <w:szCs w:val="24"/>
          <w:lang w:eastAsia="ru-RU"/>
        </w:rPr>
        <w:t>ми. В том числе и со стрессами.</w:t>
      </w:r>
    </w:p>
    <w:p w:rsidR="007215F8" w:rsidRDefault="00CB75DF" w:rsidP="00CB75DF">
      <w:pPr>
        <w:spacing w:line="240" w:lineRule="auto"/>
        <w:rPr>
          <w:rFonts w:ascii="Times New Roman" w:eastAsia="Times New Roman" w:hAnsi="Times New Roman" w:cs="Times New Roman"/>
          <w:sz w:val="24"/>
          <w:szCs w:val="24"/>
          <w:lang w:eastAsia="ru-RU"/>
        </w:rPr>
      </w:pPr>
      <w:r w:rsidRPr="00CB75DF">
        <w:rPr>
          <w:rFonts w:ascii="Times New Roman" w:eastAsia="Times New Roman" w:hAnsi="Times New Roman" w:cs="Times New Roman"/>
          <w:sz w:val="24"/>
          <w:szCs w:val="24"/>
          <w:lang w:eastAsia="ru-RU"/>
        </w:rPr>
        <w:t xml:space="preserve">В период </w:t>
      </w:r>
      <w:proofErr w:type="spellStart"/>
      <w:r w:rsidRPr="00CB75DF">
        <w:rPr>
          <w:rFonts w:ascii="Times New Roman" w:eastAsia="Times New Roman" w:hAnsi="Times New Roman" w:cs="Times New Roman"/>
          <w:sz w:val="24"/>
          <w:szCs w:val="24"/>
          <w:lang w:eastAsia="ru-RU"/>
        </w:rPr>
        <w:t>адаптациимоя</w:t>
      </w:r>
      <w:proofErr w:type="spellEnd"/>
      <w:r w:rsidRPr="00CB75DF">
        <w:rPr>
          <w:rFonts w:ascii="Times New Roman" w:eastAsia="Times New Roman" w:hAnsi="Times New Roman" w:cs="Times New Roman"/>
          <w:sz w:val="24"/>
          <w:szCs w:val="24"/>
          <w:lang w:eastAsia="ru-RU"/>
        </w:rPr>
        <w:t xml:space="preserve"> работа с детьми основывалась на следующих принципах: </w:t>
      </w:r>
    </w:p>
    <w:p w:rsidR="00CB75DF" w:rsidRPr="00CB75DF" w:rsidRDefault="00CB75DF" w:rsidP="00CB75DF">
      <w:pPr>
        <w:spacing w:line="240" w:lineRule="auto"/>
        <w:rPr>
          <w:rFonts w:ascii="Times New Roman" w:eastAsia="Times New Roman" w:hAnsi="Times New Roman" w:cs="Times New Roman"/>
          <w:sz w:val="24"/>
          <w:szCs w:val="24"/>
          <w:lang w:eastAsia="ru-RU"/>
        </w:rPr>
      </w:pPr>
      <w:r w:rsidRPr="00CB75DF">
        <w:rPr>
          <w:rFonts w:ascii="Times New Roman" w:eastAsia="Times New Roman" w:hAnsi="Times New Roman" w:cs="Times New Roman"/>
          <w:sz w:val="24"/>
          <w:szCs w:val="24"/>
          <w:lang w:eastAsia="ru-RU"/>
        </w:rPr>
        <w:lastRenderedPageBreak/>
        <w:t>1. Не ограничивать ребенка и не навязывать своего мнения.</w:t>
      </w:r>
    </w:p>
    <w:p w:rsidR="00CB75DF" w:rsidRPr="00CB75DF" w:rsidRDefault="00CB75DF" w:rsidP="00CB75DF">
      <w:pPr>
        <w:spacing w:line="240" w:lineRule="auto"/>
        <w:rPr>
          <w:rFonts w:ascii="Times New Roman" w:eastAsia="Times New Roman" w:hAnsi="Times New Roman" w:cs="Times New Roman"/>
          <w:sz w:val="24"/>
          <w:szCs w:val="24"/>
          <w:lang w:eastAsia="ru-RU"/>
        </w:rPr>
      </w:pPr>
      <w:r w:rsidRPr="00CB75DF">
        <w:rPr>
          <w:rFonts w:ascii="Times New Roman" w:eastAsia="Times New Roman" w:hAnsi="Times New Roman" w:cs="Times New Roman"/>
          <w:sz w:val="24"/>
          <w:szCs w:val="24"/>
          <w:lang w:eastAsia="ru-RU"/>
        </w:rPr>
        <w:t>2. Педа</w:t>
      </w:r>
      <w:r w:rsidR="007215F8">
        <w:rPr>
          <w:rFonts w:ascii="Times New Roman" w:eastAsia="Times New Roman" w:hAnsi="Times New Roman" w:cs="Times New Roman"/>
          <w:sz w:val="24"/>
          <w:szCs w:val="24"/>
          <w:lang w:eastAsia="ru-RU"/>
        </w:rPr>
        <w:t>гог является лишь направляющим.</w:t>
      </w:r>
    </w:p>
    <w:p w:rsidR="00CB75DF" w:rsidRPr="00CB75DF" w:rsidRDefault="00CB75DF" w:rsidP="00CB75DF">
      <w:pPr>
        <w:spacing w:line="240" w:lineRule="auto"/>
        <w:rPr>
          <w:rFonts w:ascii="Times New Roman" w:eastAsia="Times New Roman" w:hAnsi="Times New Roman" w:cs="Times New Roman"/>
          <w:sz w:val="24"/>
          <w:szCs w:val="24"/>
          <w:lang w:eastAsia="ru-RU"/>
        </w:rPr>
      </w:pPr>
      <w:r w:rsidRPr="00CB75DF">
        <w:rPr>
          <w:rFonts w:ascii="Times New Roman" w:eastAsia="Times New Roman" w:hAnsi="Times New Roman" w:cs="Times New Roman"/>
          <w:sz w:val="24"/>
          <w:szCs w:val="24"/>
          <w:lang w:eastAsia="ru-RU"/>
        </w:rPr>
        <w:t>3. Проявлять внимательное и терпеливое отношение к детям, которое проявляется в том, что ребенок чувствует к себе любовь и принятие таким, какой он есть</w:t>
      </w:r>
    </w:p>
    <w:p w:rsidR="00036494" w:rsidRDefault="00CB75DF" w:rsidP="00CB75DF">
      <w:pPr>
        <w:spacing w:line="240" w:lineRule="auto"/>
        <w:rPr>
          <w:rFonts w:ascii="Times New Roman" w:eastAsia="Times New Roman" w:hAnsi="Times New Roman" w:cs="Times New Roman"/>
          <w:sz w:val="24"/>
          <w:szCs w:val="24"/>
          <w:lang w:eastAsia="ru-RU"/>
        </w:rPr>
      </w:pPr>
      <w:r w:rsidRPr="00CB75DF">
        <w:rPr>
          <w:rFonts w:ascii="Times New Roman" w:eastAsia="Times New Roman" w:hAnsi="Times New Roman" w:cs="Times New Roman"/>
          <w:sz w:val="24"/>
          <w:szCs w:val="24"/>
          <w:lang w:eastAsia="ru-RU"/>
        </w:rPr>
        <w:t xml:space="preserve">В своей работе мы используем активные игры по художественному творчеству: рисование пальчиками, разноцветные кирпичики, цветные брызги, </w:t>
      </w:r>
      <w:proofErr w:type="spellStart"/>
      <w:r w:rsidRPr="00CB75DF">
        <w:rPr>
          <w:rFonts w:ascii="Times New Roman" w:eastAsia="Times New Roman" w:hAnsi="Times New Roman" w:cs="Times New Roman"/>
          <w:sz w:val="24"/>
          <w:szCs w:val="24"/>
          <w:lang w:eastAsia="ru-RU"/>
        </w:rPr>
        <w:t>пластилинография</w:t>
      </w:r>
      <w:proofErr w:type="spellEnd"/>
      <w:r w:rsidRPr="00CB75DF">
        <w:rPr>
          <w:rFonts w:ascii="Times New Roman" w:eastAsia="Times New Roman" w:hAnsi="Times New Roman" w:cs="Times New Roman"/>
          <w:sz w:val="24"/>
          <w:szCs w:val="24"/>
          <w:lang w:eastAsia="ru-RU"/>
        </w:rPr>
        <w:t xml:space="preserve">, </w:t>
      </w:r>
      <w:proofErr w:type="spellStart"/>
      <w:r w:rsidRPr="00CB75DF">
        <w:rPr>
          <w:rFonts w:ascii="Times New Roman" w:eastAsia="Times New Roman" w:hAnsi="Times New Roman" w:cs="Times New Roman"/>
          <w:sz w:val="24"/>
          <w:szCs w:val="24"/>
          <w:lang w:eastAsia="ru-RU"/>
        </w:rPr>
        <w:t>кляксография</w:t>
      </w:r>
      <w:proofErr w:type="spellEnd"/>
      <w:r w:rsidRPr="00CB75DF">
        <w:rPr>
          <w:rFonts w:ascii="Times New Roman" w:eastAsia="Times New Roman" w:hAnsi="Times New Roman" w:cs="Times New Roman"/>
          <w:sz w:val="24"/>
          <w:szCs w:val="24"/>
          <w:lang w:eastAsia="ru-RU"/>
        </w:rPr>
        <w:t>, нетрадиционное рисование. Это хорошо снижает эмоциональную напряженность детей, учит управлять своими чувствами, переживаниями. Эстетически оформленная развивающая среда у нас в группе так же способствует установлению, утверждению у дошкольника чувства уверенности в себе, дает ему возможность испытывать и использовать свои способности, стимулирует проявление им самостоятельности, инициативности и творчества.</w:t>
      </w:r>
    </w:p>
    <w:p w:rsidR="00630B82" w:rsidRDefault="00630B82" w:rsidP="00CB75DF">
      <w:pPr>
        <w:spacing w:line="240" w:lineRule="auto"/>
        <w:rPr>
          <w:rFonts w:ascii="Times New Roman" w:eastAsia="Times New Roman" w:hAnsi="Times New Roman" w:cs="Times New Roman"/>
          <w:sz w:val="24"/>
          <w:szCs w:val="24"/>
          <w:lang w:eastAsia="ru-RU"/>
        </w:rPr>
      </w:pPr>
      <w:r w:rsidRPr="00630B82">
        <w:rPr>
          <w:rFonts w:ascii="Times New Roman" w:eastAsia="Times New Roman" w:hAnsi="Times New Roman" w:cs="Times New Roman"/>
          <w:sz w:val="24"/>
          <w:szCs w:val="24"/>
          <w:lang w:eastAsia="ru-RU"/>
        </w:rPr>
        <w:t>Художественная деятельность является одним из любимейших занятий детей. С помощью процесса творчества малыш может преодолеть свой страх перед незнакомым местом, людьми. На основании полученного опыта можно сделать вывод, что художественная деятельность является средством успешной адаптации дошкольников к ДОУ, а это необходимое условие полноценного развития ребенка.</w:t>
      </w:r>
    </w:p>
    <w:p w:rsidR="00CC4F20" w:rsidRDefault="00CC4F20" w:rsidP="00CC4F2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C4F20">
        <w:rPr>
          <w:rFonts w:ascii="Times New Roman" w:eastAsia="Times New Roman" w:hAnsi="Times New Roman" w:cs="Times New Roman"/>
          <w:sz w:val="24"/>
          <w:szCs w:val="24"/>
          <w:u w:val="single"/>
          <w:lang w:eastAsia="ru-RU"/>
        </w:rPr>
        <w:t>По четвертому вопросу слушали:</w:t>
      </w:r>
    </w:p>
    <w:p w:rsidR="00CC4F20" w:rsidRDefault="00CC4F20" w:rsidP="00CC4F2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Казанцеву Г.С., воспитателя</w:t>
      </w:r>
      <w:r w:rsidR="00CB4567">
        <w:rPr>
          <w:rFonts w:ascii="Times New Roman" w:eastAsia="Times New Roman" w:hAnsi="Times New Roman" w:cs="Times New Roman"/>
          <w:sz w:val="24"/>
          <w:szCs w:val="24"/>
          <w:lang w:eastAsia="ru-RU"/>
        </w:rPr>
        <w:t>. Она сообщила, что и</w:t>
      </w:r>
      <w:r w:rsidR="00CB4567" w:rsidRPr="00CB4567">
        <w:rPr>
          <w:rFonts w:ascii="Times New Roman" w:eastAsia="Times New Roman" w:hAnsi="Times New Roman" w:cs="Times New Roman"/>
          <w:sz w:val="24"/>
          <w:szCs w:val="24"/>
          <w:lang w:eastAsia="ru-RU"/>
        </w:rPr>
        <w:t>зобразительная деятельность приносит много радости детям. Потребность в рисовании заложена у них на генетическом уровне: копируя окружающий мир, они изучают его. Изначально всякое детское художество сводится не к тому, что рисовать и на чем, а уж фантазии и воображения у современных детей более чем достаточно. Задача педагога - научить детей использовать нетрадиционные способы изображения.</w:t>
      </w:r>
    </w:p>
    <w:p w:rsidR="00CB4567" w:rsidRDefault="00CB4567" w:rsidP="00CC4F20">
      <w:pPr>
        <w:spacing w:line="240" w:lineRule="auto"/>
        <w:rPr>
          <w:rFonts w:ascii="Times New Roman" w:eastAsia="Times New Roman" w:hAnsi="Times New Roman" w:cs="Times New Roman"/>
          <w:sz w:val="24"/>
          <w:szCs w:val="24"/>
          <w:lang w:eastAsia="ru-RU"/>
        </w:rPr>
      </w:pPr>
      <w:r w:rsidRPr="00CB4567">
        <w:rPr>
          <w:rFonts w:ascii="Times New Roman" w:eastAsia="Times New Roman" w:hAnsi="Times New Roman" w:cs="Times New Roman"/>
          <w:sz w:val="24"/>
          <w:szCs w:val="24"/>
          <w:lang w:eastAsia="ru-RU"/>
        </w:rPr>
        <w:t>Применение нетрадиционных техник рисования способствует обогащению знаний и представлений детей о предметах и их использовании, материалах, их свойс</w:t>
      </w:r>
      <w:r>
        <w:rPr>
          <w:rFonts w:ascii="Times New Roman" w:eastAsia="Times New Roman" w:hAnsi="Times New Roman" w:cs="Times New Roman"/>
          <w:sz w:val="24"/>
          <w:szCs w:val="24"/>
          <w:lang w:eastAsia="ru-RU"/>
        </w:rPr>
        <w:t>твах, способах применении. Дети</w:t>
      </w:r>
      <w:r w:rsidRPr="00CB4567">
        <w:rPr>
          <w:rFonts w:ascii="Times New Roman" w:eastAsia="Times New Roman" w:hAnsi="Times New Roman" w:cs="Times New Roman"/>
          <w:sz w:val="24"/>
          <w:szCs w:val="24"/>
          <w:lang w:eastAsia="ru-RU"/>
        </w:rPr>
        <w:t xml:space="preserve"> учат</w:t>
      </w:r>
      <w:r>
        <w:rPr>
          <w:rFonts w:ascii="Times New Roman" w:eastAsia="Times New Roman" w:hAnsi="Times New Roman" w:cs="Times New Roman"/>
          <w:sz w:val="24"/>
          <w:szCs w:val="24"/>
          <w:lang w:eastAsia="ru-RU"/>
        </w:rPr>
        <w:t>ся</w:t>
      </w:r>
      <w:r w:rsidRPr="00CB4567">
        <w:rPr>
          <w:rFonts w:ascii="Times New Roman" w:eastAsia="Times New Roman" w:hAnsi="Times New Roman" w:cs="Times New Roman"/>
          <w:sz w:val="24"/>
          <w:szCs w:val="24"/>
          <w:lang w:eastAsia="ru-RU"/>
        </w:rPr>
        <w:t xml:space="preserve"> рисовать не только красками, карандашами, фломастерами, но и подк</w:t>
      </w:r>
      <w:r>
        <w:rPr>
          <w:rFonts w:ascii="Times New Roman" w:eastAsia="Times New Roman" w:hAnsi="Times New Roman" w:cs="Times New Roman"/>
          <w:sz w:val="24"/>
          <w:szCs w:val="24"/>
          <w:lang w:eastAsia="ru-RU"/>
        </w:rPr>
        <w:t xml:space="preserve">рашенной мыльной пеной, свечой </w:t>
      </w:r>
      <w:r w:rsidRPr="00CB4567">
        <w:rPr>
          <w:rFonts w:ascii="Times New Roman" w:eastAsia="Times New Roman" w:hAnsi="Times New Roman" w:cs="Times New Roman"/>
          <w:sz w:val="24"/>
          <w:szCs w:val="24"/>
          <w:lang w:eastAsia="ru-RU"/>
        </w:rPr>
        <w:t xml:space="preserve">и т.д. Дети знакомятся с разными способами окрашивания бумаги, в том числе цветным клейстером, методом набрызгивания краски, узнают, что рисовать можно не только на бумаге, но и на специальном стекле. </w:t>
      </w:r>
      <w:proofErr w:type="gramStart"/>
      <w:r w:rsidRPr="00CB4567">
        <w:rPr>
          <w:rFonts w:ascii="Times New Roman" w:eastAsia="Times New Roman" w:hAnsi="Times New Roman" w:cs="Times New Roman"/>
          <w:sz w:val="24"/>
          <w:szCs w:val="24"/>
          <w:lang w:eastAsia="ru-RU"/>
        </w:rPr>
        <w:t>Они пробуют рисовать ладошкой, пальцами, кулачком, ребром ладони, получать изображения с помощью подручных средств (ниток, веревок, полых трубочек) и природного материала (листьев деревьев).</w:t>
      </w:r>
      <w:proofErr w:type="gramEnd"/>
      <w:r w:rsidRPr="00CB4567">
        <w:rPr>
          <w:rFonts w:ascii="Times New Roman" w:eastAsia="Times New Roman" w:hAnsi="Times New Roman" w:cs="Times New Roman"/>
          <w:sz w:val="24"/>
          <w:szCs w:val="24"/>
          <w:lang w:eastAsia="ru-RU"/>
        </w:rPr>
        <w:t xml:space="preserve"> Все необычное привлекает внимание детей, заставляет их удивляться. У ребят развивается вкус к познанию нового, исследованиям, эксперименту. Дети начинают задавать вопросы педагогу, друг другу, обогащается и активизируется их словарный запас.</w:t>
      </w:r>
    </w:p>
    <w:p w:rsidR="00CB4567" w:rsidRPr="00CB4567" w:rsidRDefault="00CB4567" w:rsidP="00CB4567">
      <w:pPr>
        <w:spacing w:line="240" w:lineRule="auto"/>
        <w:rPr>
          <w:rFonts w:ascii="Times New Roman" w:eastAsia="Times New Roman" w:hAnsi="Times New Roman" w:cs="Times New Roman"/>
          <w:sz w:val="24"/>
          <w:szCs w:val="24"/>
          <w:lang w:eastAsia="ru-RU"/>
        </w:rPr>
      </w:pPr>
      <w:r w:rsidRPr="00CB4567">
        <w:rPr>
          <w:rFonts w:ascii="Times New Roman" w:eastAsia="Times New Roman" w:hAnsi="Times New Roman" w:cs="Times New Roman"/>
          <w:sz w:val="24"/>
          <w:szCs w:val="24"/>
          <w:lang w:eastAsia="ru-RU"/>
        </w:rPr>
        <w:t xml:space="preserve">Работа с нетрадиционными техниками изображения стимулирует положительную мотивацию у ребенка, вызывает радостное настроение, снимает страх перед процессом рисования. Многие виды нетрадиционного рисования способствуют повышению уровня развития зрительно- моторной координации (например, рисование по стеклу, роспись ткани, рисование мелом по бархатной бумаге и т.д.). Коррекции мелкой моторики пальцев рук способствует, например, такая нетрадиционная техника изображения, как рисование по клейстеру руками. Эта и другие техники требуют точности и быстроты движений (нужно выполнить очередное действие, пока краска не высохла), умения правильно определять силу нажима на материал или инструмент (чтобы не порвалась бумага, не сломался мелок), терпения, аккуратности, внимания (иначе результата можно и не </w:t>
      </w:r>
      <w:r w:rsidRPr="00CB4567">
        <w:rPr>
          <w:rFonts w:ascii="Times New Roman" w:eastAsia="Times New Roman" w:hAnsi="Times New Roman" w:cs="Times New Roman"/>
          <w:sz w:val="24"/>
          <w:szCs w:val="24"/>
          <w:lang w:eastAsia="ru-RU"/>
        </w:rPr>
        <w:lastRenderedPageBreak/>
        <w:t>достигнуть). Рисование с использованием нетрадиционных техник изображения не утомляет дошкольников, у них сохраняются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осуществить индивидуальный подход к детям, учитывать их желания, интерес. Рисование же в несколько рук, как коллективная форма творчества, сближает детей. У них развиваются навыки культуры общения, возникают эмоционально теплые отношения со сверстниками. Дети легко усваивают нравств</w:t>
      </w:r>
      <w:r>
        <w:rPr>
          <w:rFonts w:ascii="Times New Roman" w:eastAsia="Times New Roman" w:hAnsi="Times New Roman" w:cs="Times New Roman"/>
          <w:sz w:val="24"/>
          <w:szCs w:val="24"/>
          <w:lang w:eastAsia="ru-RU"/>
        </w:rPr>
        <w:t>енные нормы, правила поведения.</w:t>
      </w:r>
    </w:p>
    <w:p w:rsidR="00CB4567" w:rsidRPr="00CB4567" w:rsidRDefault="00CB4567" w:rsidP="00CB4567">
      <w:pPr>
        <w:spacing w:line="240" w:lineRule="auto"/>
        <w:rPr>
          <w:rFonts w:ascii="Times New Roman" w:eastAsia="Times New Roman" w:hAnsi="Times New Roman" w:cs="Times New Roman"/>
          <w:sz w:val="24"/>
          <w:szCs w:val="24"/>
          <w:lang w:eastAsia="ru-RU"/>
        </w:rPr>
      </w:pPr>
      <w:r w:rsidRPr="00CB4567">
        <w:rPr>
          <w:rFonts w:ascii="Times New Roman" w:eastAsia="Times New Roman" w:hAnsi="Times New Roman" w:cs="Times New Roman"/>
          <w:sz w:val="24"/>
          <w:szCs w:val="24"/>
          <w:lang w:eastAsia="ru-RU"/>
        </w:rPr>
        <w:t>Таким образом, использование нетрадиционных техник изображения способствует интеллектуальному развитию ребенка, коррекции психических процессов и личностной сферы дошкольников.</w:t>
      </w:r>
    </w:p>
    <w:p w:rsidR="00CB4567" w:rsidRPr="00CB4567" w:rsidRDefault="00CB4567" w:rsidP="00CB4567">
      <w:pPr>
        <w:spacing w:line="240" w:lineRule="auto"/>
        <w:rPr>
          <w:rFonts w:ascii="Times New Roman" w:eastAsia="Times New Roman" w:hAnsi="Times New Roman" w:cs="Times New Roman"/>
          <w:sz w:val="24"/>
          <w:szCs w:val="24"/>
          <w:lang w:eastAsia="ru-RU"/>
        </w:rPr>
      </w:pPr>
      <w:r w:rsidRPr="00CB4567">
        <w:rPr>
          <w:rFonts w:ascii="Times New Roman" w:eastAsia="Times New Roman" w:hAnsi="Times New Roman" w:cs="Times New Roman"/>
          <w:sz w:val="24"/>
          <w:szCs w:val="24"/>
          <w:lang w:eastAsia="ru-RU"/>
        </w:rPr>
        <w:t>С детьми младшего дошкольного возра</w:t>
      </w:r>
      <w:r>
        <w:rPr>
          <w:rFonts w:ascii="Times New Roman" w:eastAsia="Times New Roman" w:hAnsi="Times New Roman" w:cs="Times New Roman"/>
          <w:sz w:val="24"/>
          <w:szCs w:val="24"/>
          <w:lang w:eastAsia="ru-RU"/>
        </w:rPr>
        <w:t>ста рекомендуется использовать:</w:t>
      </w:r>
    </w:p>
    <w:p w:rsidR="00CB4567" w:rsidRPr="00CB4567" w:rsidRDefault="00CB4567" w:rsidP="00CB4567">
      <w:pPr>
        <w:spacing w:line="240" w:lineRule="auto"/>
        <w:rPr>
          <w:rFonts w:ascii="Times New Roman" w:eastAsia="Times New Roman" w:hAnsi="Times New Roman" w:cs="Times New Roman"/>
          <w:sz w:val="24"/>
          <w:szCs w:val="24"/>
          <w:lang w:eastAsia="ru-RU"/>
        </w:rPr>
      </w:pPr>
      <w:r w:rsidRPr="00CB4567">
        <w:rPr>
          <w:rFonts w:ascii="Times New Roman" w:eastAsia="Times New Roman" w:hAnsi="Times New Roman" w:cs="Times New Roman"/>
          <w:sz w:val="24"/>
          <w:szCs w:val="24"/>
          <w:lang w:eastAsia="ru-RU"/>
        </w:rPr>
        <w:t xml:space="preserve">рисование </w:t>
      </w:r>
      <w:proofErr w:type="spellStart"/>
      <w:r w:rsidRPr="00CB4567">
        <w:rPr>
          <w:rFonts w:ascii="Times New Roman" w:eastAsia="Times New Roman" w:hAnsi="Times New Roman" w:cs="Times New Roman"/>
          <w:sz w:val="24"/>
          <w:szCs w:val="24"/>
          <w:lang w:eastAsia="ru-RU"/>
        </w:rPr>
        <w:t>пальчиками</w:t>
      </w:r>
      <w:proofErr w:type="gramStart"/>
      <w:r w:rsidRPr="00CB4567">
        <w:rPr>
          <w:rFonts w:ascii="Times New Roman" w:eastAsia="Times New Roman" w:hAnsi="Times New Roman" w:cs="Times New Roman"/>
          <w:sz w:val="24"/>
          <w:szCs w:val="24"/>
          <w:lang w:eastAsia="ru-RU"/>
        </w:rPr>
        <w:t>;о</w:t>
      </w:r>
      <w:proofErr w:type="gramEnd"/>
      <w:r w:rsidRPr="00CB4567">
        <w:rPr>
          <w:rFonts w:ascii="Times New Roman" w:eastAsia="Times New Roman" w:hAnsi="Times New Roman" w:cs="Times New Roman"/>
          <w:sz w:val="24"/>
          <w:szCs w:val="24"/>
          <w:lang w:eastAsia="ru-RU"/>
        </w:rPr>
        <w:t>ттиск</w:t>
      </w:r>
      <w:proofErr w:type="spellEnd"/>
      <w:r w:rsidRPr="00CB4567">
        <w:rPr>
          <w:rFonts w:ascii="Times New Roman" w:eastAsia="Times New Roman" w:hAnsi="Times New Roman" w:cs="Times New Roman"/>
          <w:sz w:val="24"/>
          <w:szCs w:val="24"/>
          <w:lang w:eastAsia="ru-RU"/>
        </w:rPr>
        <w:t xml:space="preserve"> печатками из картофеля, моркови, пенопласта;</w:t>
      </w:r>
      <w:r>
        <w:rPr>
          <w:rFonts w:ascii="Times New Roman" w:eastAsia="Times New Roman" w:hAnsi="Times New Roman" w:cs="Times New Roman"/>
          <w:sz w:val="24"/>
          <w:szCs w:val="24"/>
          <w:lang w:eastAsia="ru-RU"/>
        </w:rPr>
        <w:t xml:space="preserve"> </w:t>
      </w:r>
      <w:r w:rsidRPr="00CB4567">
        <w:rPr>
          <w:rFonts w:ascii="Times New Roman" w:eastAsia="Times New Roman" w:hAnsi="Times New Roman" w:cs="Times New Roman"/>
          <w:sz w:val="24"/>
          <w:szCs w:val="24"/>
          <w:lang w:eastAsia="ru-RU"/>
        </w:rPr>
        <w:t>рисование ладошками.</w:t>
      </w:r>
    </w:p>
    <w:p w:rsidR="00CB4567" w:rsidRPr="00CB4567" w:rsidRDefault="00CB4567" w:rsidP="00CB4567">
      <w:pPr>
        <w:spacing w:line="240" w:lineRule="auto"/>
        <w:rPr>
          <w:rFonts w:ascii="Times New Roman" w:eastAsia="Times New Roman" w:hAnsi="Times New Roman" w:cs="Times New Roman"/>
          <w:sz w:val="24"/>
          <w:szCs w:val="24"/>
          <w:lang w:eastAsia="ru-RU"/>
        </w:rPr>
      </w:pPr>
      <w:r w:rsidRPr="00CB4567">
        <w:rPr>
          <w:rFonts w:ascii="Times New Roman" w:eastAsia="Times New Roman" w:hAnsi="Times New Roman" w:cs="Times New Roman"/>
          <w:sz w:val="24"/>
          <w:szCs w:val="24"/>
          <w:lang w:eastAsia="ru-RU"/>
        </w:rPr>
        <w:t xml:space="preserve"> Детей среднего дошкольного возраста можно знакомить с более сложными   техниками:</w:t>
      </w:r>
    </w:p>
    <w:p w:rsidR="00CB4567" w:rsidRPr="00CB4567" w:rsidRDefault="00CB4567" w:rsidP="00CB4567">
      <w:pPr>
        <w:spacing w:line="240" w:lineRule="auto"/>
        <w:rPr>
          <w:rFonts w:ascii="Times New Roman" w:eastAsia="Times New Roman" w:hAnsi="Times New Roman" w:cs="Times New Roman"/>
          <w:sz w:val="24"/>
          <w:szCs w:val="24"/>
          <w:lang w:eastAsia="ru-RU"/>
        </w:rPr>
      </w:pPr>
      <w:proofErr w:type="gramStart"/>
      <w:r w:rsidRPr="00CB4567">
        <w:rPr>
          <w:rFonts w:ascii="Times New Roman" w:eastAsia="Times New Roman" w:hAnsi="Times New Roman" w:cs="Times New Roman"/>
          <w:sz w:val="24"/>
          <w:szCs w:val="24"/>
          <w:lang w:eastAsia="ru-RU"/>
        </w:rPr>
        <w:t>тычок</w:t>
      </w:r>
      <w:proofErr w:type="gramEnd"/>
      <w:r w:rsidRPr="00CB4567">
        <w:rPr>
          <w:rFonts w:ascii="Times New Roman" w:eastAsia="Times New Roman" w:hAnsi="Times New Roman" w:cs="Times New Roman"/>
          <w:sz w:val="24"/>
          <w:szCs w:val="24"/>
          <w:lang w:eastAsia="ru-RU"/>
        </w:rPr>
        <w:t xml:space="preserve"> жесткой полусухой кистью</w:t>
      </w:r>
      <w:r>
        <w:rPr>
          <w:rFonts w:ascii="Times New Roman" w:eastAsia="Times New Roman" w:hAnsi="Times New Roman" w:cs="Times New Roman"/>
          <w:sz w:val="24"/>
          <w:szCs w:val="24"/>
          <w:lang w:eastAsia="ru-RU"/>
        </w:rPr>
        <w:t xml:space="preserve">, </w:t>
      </w:r>
      <w:r w:rsidRPr="00CB4567">
        <w:rPr>
          <w:rFonts w:ascii="Times New Roman" w:eastAsia="Times New Roman" w:hAnsi="Times New Roman" w:cs="Times New Roman"/>
          <w:sz w:val="24"/>
          <w:szCs w:val="24"/>
          <w:lang w:eastAsia="ru-RU"/>
        </w:rPr>
        <w:t>печать поролоном;</w:t>
      </w:r>
      <w:r>
        <w:rPr>
          <w:rFonts w:ascii="Times New Roman" w:eastAsia="Times New Roman" w:hAnsi="Times New Roman" w:cs="Times New Roman"/>
          <w:sz w:val="24"/>
          <w:szCs w:val="24"/>
          <w:lang w:eastAsia="ru-RU"/>
        </w:rPr>
        <w:t xml:space="preserve"> </w:t>
      </w:r>
      <w:r w:rsidRPr="00CB4567">
        <w:rPr>
          <w:rFonts w:ascii="Times New Roman" w:eastAsia="Times New Roman" w:hAnsi="Times New Roman" w:cs="Times New Roman"/>
          <w:sz w:val="24"/>
          <w:szCs w:val="24"/>
          <w:lang w:eastAsia="ru-RU"/>
        </w:rPr>
        <w:t>печать пробками;</w:t>
      </w:r>
      <w:r>
        <w:rPr>
          <w:rFonts w:ascii="Times New Roman" w:eastAsia="Times New Roman" w:hAnsi="Times New Roman" w:cs="Times New Roman"/>
          <w:sz w:val="24"/>
          <w:szCs w:val="24"/>
          <w:lang w:eastAsia="ru-RU"/>
        </w:rPr>
        <w:t xml:space="preserve"> </w:t>
      </w:r>
      <w:r w:rsidRPr="00CB4567">
        <w:rPr>
          <w:rFonts w:ascii="Times New Roman" w:eastAsia="Times New Roman" w:hAnsi="Times New Roman" w:cs="Times New Roman"/>
          <w:sz w:val="24"/>
          <w:szCs w:val="24"/>
          <w:lang w:eastAsia="ru-RU"/>
        </w:rPr>
        <w:t>восковые мелки + гуашь</w:t>
      </w:r>
      <w:r>
        <w:rPr>
          <w:rFonts w:ascii="Times New Roman" w:eastAsia="Times New Roman" w:hAnsi="Times New Roman" w:cs="Times New Roman"/>
          <w:sz w:val="24"/>
          <w:szCs w:val="24"/>
          <w:lang w:eastAsia="ru-RU"/>
        </w:rPr>
        <w:t xml:space="preserve">, </w:t>
      </w:r>
      <w:r w:rsidRPr="00CB4567">
        <w:rPr>
          <w:rFonts w:ascii="Times New Roman" w:eastAsia="Times New Roman" w:hAnsi="Times New Roman" w:cs="Times New Roman"/>
          <w:sz w:val="24"/>
          <w:szCs w:val="24"/>
          <w:lang w:eastAsia="ru-RU"/>
        </w:rPr>
        <w:t>свеча + акварель; отпечатки листьев;</w:t>
      </w:r>
      <w:r>
        <w:rPr>
          <w:rFonts w:ascii="Times New Roman" w:eastAsia="Times New Roman" w:hAnsi="Times New Roman" w:cs="Times New Roman"/>
          <w:sz w:val="24"/>
          <w:szCs w:val="24"/>
          <w:lang w:eastAsia="ru-RU"/>
        </w:rPr>
        <w:t xml:space="preserve"> </w:t>
      </w:r>
      <w:r w:rsidRPr="00CB4567">
        <w:rPr>
          <w:rFonts w:ascii="Times New Roman" w:eastAsia="Times New Roman" w:hAnsi="Times New Roman" w:cs="Times New Roman"/>
          <w:sz w:val="24"/>
          <w:szCs w:val="24"/>
          <w:lang w:eastAsia="ru-RU"/>
        </w:rPr>
        <w:t>рисунки из ладошки; рисование ватными палочками;</w:t>
      </w:r>
      <w:r>
        <w:rPr>
          <w:rFonts w:ascii="Times New Roman" w:eastAsia="Times New Roman" w:hAnsi="Times New Roman" w:cs="Times New Roman"/>
          <w:sz w:val="24"/>
          <w:szCs w:val="24"/>
          <w:lang w:eastAsia="ru-RU"/>
        </w:rPr>
        <w:t xml:space="preserve"> </w:t>
      </w:r>
      <w:r w:rsidRPr="00CB4567">
        <w:rPr>
          <w:rFonts w:ascii="Times New Roman" w:eastAsia="Times New Roman" w:hAnsi="Times New Roman" w:cs="Times New Roman"/>
          <w:sz w:val="24"/>
          <w:szCs w:val="24"/>
          <w:lang w:eastAsia="ru-RU"/>
        </w:rPr>
        <w:t>волшебные веревочки;</w:t>
      </w:r>
      <w:r>
        <w:rPr>
          <w:rFonts w:ascii="Times New Roman" w:eastAsia="Times New Roman" w:hAnsi="Times New Roman" w:cs="Times New Roman"/>
          <w:sz w:val="24"/>
          <w:szCs w:val="24"/>
          <w:lang w:eastAsia="ru-RU"/>
        </w:rPr>
        <w:t xml:space="preserve"> </w:t>
      </w:r>
      <w:r w:rsidRPr="00CB4567">
        <w:rPr>
          <w:rFonts w:ascii="Times New Roman" w:eastAsia="Times New Roman" w:hAnsi="Times New Roman" w:cs="Times New Roman"/>
          <w:sz w:val="24"/>
          <w:szCs w:val="24"/>
          <w:lang w:eastAsia="ru-RU"/>
        </w:rPr>
        <w:t>монотипия предметная</w:t>
      </w:r>
    </w:p>
    <w:p w:rsidR="00CB4567" w:rsidRPr="00CB4567" w:rsidRDefault="00CB4567" w:rsidP="00CB4567">
      <w:pPr>
        <w:spacing w:line="240" w:lineRule="auto"/>
        <w:rPr>
          <w:rFonts w:ascii="Times New Roman" w:eastAsia="Times New Roman" w:hAnsi="Times New Roman" w:cs="Times New Roman"/>
          <w:sz w:val="24"/>
          <w:szCs w:val="24"/>
          <w:lang w:eastAsia="ru-RU"/>
        </w:rPr>
      </w:pPr>
      <w:r w:rsidRPr="00CB4567">
        <w:rPr>
          <w:rFonts w:ascii="Times New Roman" w:eastAsia="Times New Roman" w:hAnsi="Times New Roman" w:cs="Times New Roman"/>
          <w:sz w:val="24"/>
          <w:szCs w:val="24"/>
          <w:lang w:eastAsia="ru-RU"/>
        </w:rPr>
        <w:t xml:space="preserve">В старшем дошкольном возрасте дети могут освоить еще </w:t>
      </w:r>
      <w:r>
        <w:rPr>
          <w:rFonts w:ascii="Times New Roman" w:eastAsia="Times New Roman" w:hAnsi="Times New Roman" w:cs="Times New Roman"/>
          <w:sz w:val="24"/>
          <w:szCs w:val="24"/>
          <w:lang w:eastAsia="ru-RU"/>
        </w:rPr>
        <w:t>более трудные методы и техники:</w:t>
      </w:r>
    </w:p>
    <w:p w:rsidR="00CB4567" w:rsidRPr="00CB4567" w:rsidRDefault="00CB4567" w:rsidP="00CB4567">
      <w:pPr>
        <w:spacing w:line="240" w:lineRule="auto"/>
        <w:rPr>
          <w:rFonts w:ascii="Times New Roman" w:eastAsia="Times New Roman" w:hAnsi="Times New Roman" w:cs="Times New Roman"/>
          <w:sz w:val="24"/>
          <w:szCs w:val="24"/>
          <w:lang w:eastAsia="ru-RU"/>
        </w:rPr>
      </w:pPr>
      <w:r w:rsidRPr="00CB4567">
        <w:rPr>
          <w:rFonts w:ascii="Times New Roman" w:eastAsia="Times New Roman" w:hAnsi="Times New Roman" w:cs="Times New Roman"/>
          <w:sz w:val="24"/>
          <w:szCs w:val="24"/>
          <w:lang w:eastAsia="ru-RU"/>
        </w:rPr>
        <w:t xml:space="preserve"> рисование солью, песком, манкой;</w:t>
      </w:r>
      <w:r>
        <w:rPr>
          <w:rFonts w:ascii="Times New Roman" w:eastAsia="Times New Roman" w:hAnsi="Times New Roman" w:cs="Times New Roman"/>
          <w:sz w:val="24"/>
          <w:szCs w:val="24"/>
          <w:lang w:eastAsia="ru-RU"/>
        </w:rPr>
        <w:t xml:space="preserve"> </w:t>
      </w:r>
      <w:r w:rsidRPr="00CB4567">
        <w:rPr>
          <w:rFonts w:ascii="Times New Roman" w:eastAsia="Times New Roman" w:hAnsi="Times New Roman" w:cs="Times New Roman"/>
          <w:sz w:val="24"/>
          <w:szCs w:val="24"/>
          <w:lang w:eastAsia="ru-RU"/>
        </w:rPr>
        <w:t>рисование мыльными пузырями;</w:t>
      </w:r>
      <w:r>
        <w:rPr>
          <w:rFonts w:ascii="Times New Roman" w:eastAsia="Times New Roman" w:hAnsi="Times New Roman" w:cs="Times New Roman"/>
          <w:sz w:val="24"/>
          <w:szCs w:val="24"/>
          <w:lang w:eastAsia="ru-RU"/>
        </w:rPr>
        <w:t xml:space="preserve"> </w:t>
      </w:r>
      <w:r w:rsidRPr="00CB4567">
        <w:rPr>
          <w:rFonts w:ascii="Times New Roman" w:eastAsia="Times New Roman" w:hAnsi="Times New Roman" w:cs="Times New Roman"/>
          <w:sz w:val="24"/>
          <w:szCs w:val="24"/>
          <w:lang w:eastAsia="ru-RU"/>
        </w:rPr>
        <w:t xml:space="preserve"> рисование мятой бумагой;</w:t>
      </w:r>
      <w:r>
        <w:rPr>
          <w:rFonts w:ascii="Times New Roman" w:eastAsia="Times New Roman" w:hAnsi="Times New Roman" w:cs="Times New Roman"/>
          <w:sz w:val="24"/>
          <w:szCs w:val="24"/>
          <w:lang w:eastAsia="ru-RU"/>
        </w:rPr>
        <w:t xml:space="preserve"> </w:t>
      </w:r>
      <w:r w:rsidRPr="00CB4567">
        <w:rPr>
          <w:rFonts w:ascii="Times New Roman" w:eastAsia="Times New Roman" w:hAnsi="Times New Roman" w:cs="Times New Roman"/>
          <w:sz w:val="24"/>
          <w:szCs w:val="24"/>
          <w:lang w:eastAsia="ru-RU"/>
        </w:rPr>
        <w:t xml:space="preserve"> </w:t>
      </w:r>
      <w:proofErr w:type="spellStart"/>
      <w:r w:rsidRPr="00CB4567">
        <w:rPr>
          <w:rFonts w:ascii="Times New Roman" w:eastAsia="Times New Roman" w:hAnsi="Times New Roman" w:cs="Times New Roman"/>
          <w:sz w:val="24"/>
          <w:szCs w:val="24"/>
          <w:lang w:eastAsia="ru-RU"/>
        </w:rPr>
        <w:t>кляксография</w:t>
      </w:r>
      <w:proofErr w:type="spellEnd"/>
      <w:r w:rsidRPr="00CB4567">
        <w:rPr>
          <w:rFonts w:ascii="Times New Roman" w:eastAsia="Times New Roman" w:hAnsi="Times New Roman" w:cs="Times New Roman"/>
          <w:sz w:val="24"/>
          <w:szCs w:val="24"/>
          <w:lang w:eastAsia="ru-RU"/>
        </w:rPr>
        <w:t xml:space="preserve"> с трубочкой;</w:t>
      </w:r>
      <w:r>
        <w:rPr>
          <w:rFonts w:ascii="Times New Roman" w:eastAsia="Times New Roman" w:hAnsi="Times New Roman" w:cs="Times New Roman"/>
          <w:sz w:val="24"/>
          <w:szCs w:val="24"/>
          <w:lang w:eastAsia="ru-RU"/>
        </w:rPr>
        <w:t xml:space="preserve"> </w:t>
      </w:r>
      <w:r w:rsidRPr="00CB4567">
        <w:rPr>
          <w:rFonts w:ascii="Times New Roman" w:eastAsia="Times New Roman" w:hAnsi="Times New Roman" w:cs="Times New Roman"/>
          <w:sz w:val="24"/>
          <w:szCs w:val="24"/>
          <w:lang w:eastAsia="ru-RU"/>
        </w:rPr>
        <w:t>монотипия пейзажная;</w:t>
      </w:r>
      <w:r>
        <w:rPr>
          <w:rFonts w:ascii="Times New Roman" w:eastAsia="Times New Roman" w:hAnsi="Times New Roman" w:cs="Times New Roman"/>
          <w:sz w:val="24"/>
          <w:szCs w:val="24"/>
          <w:lang w:eastAsia="ru-RU"/>
        </w:rPr>
        <w:t xml:space="preserve"> </w:t>
      </w:r>
      <w:r w:rsidRPr="00CB4567">
        <w:rPr>
          <w:rFonts w:ascii="Times New Roman" w:eastAsia="Times New Roman" w:hAnsi="Times New Roman" w:cs="Times New Roman"/>
          <w:sz w:val="24"/>
          <w:szCs w:val="24"/>
          <w:lang w:eastAsia="ru-RU"/>
        </w:rPr>
        <w:t xml:space="preserve"> печать по трафарету; </w:t>
      </w:r>
      <w:proofErr w:type="spellStart"/>
      <w:r w:rsidRPr="00CB4567">
        <w:rPr>
          <w:rFonts w:ascii="Times New Roman" w:eastAsia="Times New Roman" w:hAnsi="Times New Roman" w:cs="Times New Roman"/>
          <w:sz w:val="24"/>
          <w:szCs w:val="24"/>
          <w:lang w:eastAsia="ru-RU"/>
        </w:rPr>
        <w:t>кляксография</w:t>
      </w:r>
      <w:proofErr w:type="spellEnd"/>
      <w:r w:rsidRPr="00CB4567">
        <w:rPr>
          <w:rFonts w:ascii="Times New Roman" w:eastAsia="Times New Roman" w:hAnsi="Times New Roman" w:cs="Times New Roman"/>
          <w:sz w:val="24"/>
          <w:szCs w:val="24"/>
          <w:lang w:eastAsia="ru-RU"/>
        </w:rPr>
        <w:t xml:space="preserve"> обычная;</w:t>
      </w:r>
      <w:r>
        <w:rPr>
          <w:rFonts w:ascii="Times New Roman" w:eastAsia="Times New Roman" w:hAnsi="Times New Roman" w:cs="Times New Roman"/>
          <w:sz w:val="24"/>
          <w:szCs w:val="24"/>
          <w:lang w:eastAsia="ru-RU"/>
        </w:rPr>
        <w:t xml:space="preserve"> </w:t>
      </w:r>
      <w:proofErr w:type="spellStart"/>
      <w:r w:rsidRPr="00CB4567">
        <w:rPr>
          <w:rFonts w:ascii="Times New Roman" w:eastAsia="Times New Roman" w:hAnsi="Times New Roman" w:cs="Times New Roman"/>
          <w:sz w:val="24"/>
          <w:szCs w:val="24"/>
          <w:lang w:eastAsia="ru-RU"/>
        </w:rPr>
        <w:t>пластилинография</w:t>
      </w:r>
      <w:proofErr w:type="spellEnd"/>
      <w:r>
        <w:rPr>
          <w:rFonts w:ascii="Times New Roman" w:eastAsia="Times New Roman" w:hAnsi="Times New Roman" w:cs="Times New Roman"/>
          <w:sz w:val="24"/>
          <w:szCs w:val="24"/>
          <w:lang w:eastAsia="ru-RU"/>
        </w:rPr>
        <w:t xml:space="preserve"> </w:t>
      </w:r>
      <w:r w:rsidRPr="00CB4567">
        <w:rPr>
          <w:rFonts w:ascii="Times New Roman" w:eastAsia="Times New Roman" w:hAnsi="Times New Roman" w:cs="Times New Roman"/>
          <w:sz w:val="24"/>
          <w:szCs w:val="24"/>
          <w:lang w:eastAsia="ru-RU"/>
        </w:rPr>
        <w:t xml:space="preserve"> </w:t>
      </w:r>
      <w:proofErr w:type="spellStart"/>
      <w:r w:rsidRPr="00CB4567">
        <w:rPr>
          <w:rFonts w:ascii="Times New Roman" w:eastAsia="Times New Roman" w:hAnsi="Times New Roman" w:cs="Times New Roman"/>
          <w:sz w:val="24"/>
          <w:szCs w:val="24"/>
          <w:lang w:eastAsia="ru-RU"/>
        </w:rPr>
        <w:t>граттаж</w:t>
      </w:r>
      <w:proofErr w:type="spellEnd"/>
      <w:r w:rsidRPr="00CB4567">
        <w:rPr>
          <w:rFonts w:ascii="Times New Roman" w:eastAsia="Times New Roman" w:hAnsi="Times New Roman" w:cs="Times New Roman"/>
          <w:sz w:val="24"/>
          <w:szCs w:val="24"/>
          <w:lang w:eastAsia="ru-RU"/>
        </w:rPr>
        <w:t>.</w:t>
      </w:r>
    </w:p>
    <w:p w:rsidR="00CB4567" w:rsidRPr="00CB4567" w:rsidRDefault="00CB4567" w:rsidP="00CB4567">
      <w:pPr>
        <w:spacing w:line="240" w:lineRule="auto"/>
        <w:rPr>
          <w:rFonts w:ascii="Times New Roman" w:eastAsia="Times New Roman" w:hAnsi="Times New Roman" w:cs="Times New Roman"/>
          <w:sz w:val="24"/>
          <w:szCs w:val="24"/>
          <w:lang w:eastAsia="ru-RU"/>
        </w:rPr>
      </w:pPr>
      <w:r w:rsidRPr="00CB4567">
        <w:rPr>
          <w:rFonts w:ascii="Times New Roman" w:eastAsia="Times New Roman" w:hAnsi="Times New Roman" w:cs="Times New Roman"/>
          <w:sz w:val="24"/>
          <w:szCs w:val="24"/>
          <w:lang w:eastAsia="ru-RU"/>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w:t>
      </w:r>
      <w:r>
        <w:rPr>
          <w:rFonts w:ascii="Times New Roman" w:eastAsia="Times New Roman" w:hAnsi="Times New Roman" w:cs="Times New Roman"/>
          <w:sz w:val="24"/>
          <w:szCs w:val="24"/>
          <w:lang w:eastAsia="ru-RU"/>
        </w:rPr>
        <w:t>лную свободу для самовыражения.</w:t>
      </w:r>
    </w:p>
    <w:p w:rsidR="00CB4567" w:rsidRPr="00CB4567" w:rsidRDefault="00CB4567" w:rsidP="00CB4567">
      <w:pPr>
        <w:spacing w:line="240" w:lineRule="auto"/>
        <w:rPr>
          <w:rFonts w:ascii="Times New Roman" w:eastAsia="Times New Roman" w:hAnsi="Times New Roman" w:cs="Times New Roman"/>
          <w:sz w:val="24"/>
          <w:szCs w:val="24"/>
          <w:lang w:eastAsia="ru-RU"/>
        </w:rPr>
      </w:pPr>
      <w:r w:rsidRPr="00CB4567">
        <w:rPr>
          <w:rFonts w:ascii="Times New Roman" w:eastAsia="Times New Roman" w:hAnsi="Times New Roman" w:cs="Times New Roman"/>
          <w:sz w:val="24"/>
          <w:szCs w:val="24"/>
          <w:lang w:eastAsia="ru-RU"/>
        </w:rPr>
        <w:t>Важную роль в развитии ребёнка играет развивающая творческая  среда, которая должна стимулировать ребенка на активную деятельность.</w:t>
      </w:r>
    </w:p>
    <w:p w:rsidR="00CB4567" w:rsidRPr="00CB4567" w:rsidRDefault="00CB4567" w:rsidP="00CB4567">
      <w:pPr>
        <w:spacing w:line="240" w:lineRule="auto"/>
        <w:rPr>
          <w:rFonts w:ascii="Times New Roman" w:eastAsia="Times New Roman" w:hAnsi="Times New Roman" w:cs="Times New Roman"/>
          <w:sz w:val="24"/>
          <w:szCs w:val="24"/>
          <w:lang w:eastAsia="ru-RU"/>
        </w:rPr>
      </w:pPr>
      <w:r w:rsidRPr="00CB4567">
        <w:rPr>
          <w:rFonts w:ascii="Times New Roman" w:eastAsia="Times New Roman" w:hAnsi="Times New Roman" w:cs="Times New Roman"/>
          <w:sz w:val="24"/>
          <w:szCs w:val="24"/>
          <w:lang w:eastAsia="ru-RU"/>
        </w:rPr>
        <w:t>При организации предметно - развивающей  творческой среды в изобразительной деятельности  нужно учитывать потребности детей. А потребность их состоит в том, чтобы они могли свободно, самостоятельно  и доступно  пользоваться традиционными и нетрадиционными изобразительными материалами в группе, также необходимо учитывать индивидуальные особенности, уровень знаний, умений и навыков в р</w:t>
      </w:r>
      <w:r>
        <w:rPr>
          <w:rFonts w:ascii="Times New Roman" w:eastAsia="Times New Roman" w:hAnsi="Times New Roman" w:cs="Times New Roman"/>
          <w:sz w:val="24"/>
          <w:szCs w:val="24"/>
          <w:lang w:eastAsia="ru-RU"/>
        </w:rPr>
        <w:t>исовании, возраст дошкольников.</w:t>
      </w:r>
    </w:p>
    <w:p w:rsidR="00CB4567" w:rsidRDefault="00CB4567" w:rsidP="00CB4567">
      <w:pPr>
        <w:spacing w:line="240" w:lineRule="auto"/>
        <w:rPr>
          <w:rFonts w:ascii="Times New Roman" w:eastAsia="Times New Roman" w:hAnsi="Times New Roman" w:cs="Times New Roman"/>
          <w:sz w:val="24"/>
          <w:szCs w:val="24"/>
          <w:lang w:eastAsia="ru-RU"/>
        </w:rPr>
      </w:pPr>
      <w:r w:rsidRPr="00CB4567">
        <w:rPr>
          <w:rFonts w:ascii="Times New Roman" w:eastAsia="Times New Roman" w:hAnsi="Times New Roman" w:cs="Times New Roman"/>
          <w:sz w:val="24"/>
          <w:szCs w:val="24"/>
          <w:lang w:eastAsia="ru-RU"/>
        </w:rPr>
        <w:t>Приобретя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p>
    <w:p w:rsidR="00A44211" w:rsidRPr="00CB4567" w:rsidRDefault="00A44211" w:rsidP="00CB4567">
      <w:pPr>
        <w:spacing w:line="240" w:lineRule="auto"/>
        <w:rPr>
          <w:rFonts w:ascii="Times New Roman" w:eastAsia="Times New Roman" w:hAnsi="Times New Roman" w:cs="Times New Roman"/>
          <w:sz w:val="24"/>
          <w:szCs w:val="24"/>
          <w:lang w:eastAsia="ru-RU"/>
        </w:rPr>
      </w:pPr>
    </w:p>
    <w:p w:rsidR="00CB4567" w:rsidRDefault="00A44211" w:rsidP="00A44211">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Заведующий _______________ </w:t>
      </w:r>
      <w:proofErr w:type="spellStart"/>
      <w:r>
        <w:rPr>
          <w:rFonts w:ascii="Times New Roman" w:eastAsia="Times New Roman" w:hAnsi="Times New Roman" w:cs="Times New Roman"/>
          <w:sz w:val="24"/>
          <w:szCs w:val="24"/>
          <w:lang w:eastAsia="ru-RU"/>
        </w:rPr>
        <w:t>О.В.Липеева</w:t>
      </w:r>
      <w:proofErr w:type="spellEnd"/>
    </w:p>
    <w:p w:rsidR="00032861" w:rsidRDefault="00032861" w:rsidP="00A44211">
      <w:pPr>
        <w:spacing w:line="240" w:lineRule="auto"/>
        <w:jc w:val="right"/>
        <w:rPr>
          <w:rFonts w:ascii="Times New Roman" w:eastAsia="Times New Roman" w:hAnsi="Times New Roman" w:cs="Times New Roman"/>
          <w:sz w:val="24"/>
          <w:szCs w:val="24"/>
          <w:lang w:eastAsia="ru-RU"/>
        </w:rPr>
      </w:pPr>
    </w:p>
    <w:p w:rsidR="00032861" w:rsidRPr="00CC4F20" w:rsidRDefault="00032861" w:rsidP="00A44211">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741581" cy="7567415"/>
            <wp:effectExtent l="19050" t="0" r="0" b="0"/>
            <wp:docPr id="1" name="Рисунок 1" descr="C:\Users\Admin\Desktop\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и.jpg"/>
                    <pic:cNvPicPr>
                      <a:picLocks noChangeAspect="1" noChangeArrowheads="1"/>
                    </pic:cNvPicPr>
                  </pic:nvPicPr>
                  <pic:blipFill>
                    <a:blip r:embed="rId5"/>
                    <a:srcRect l="12025" t="6380" r="1612" b="948"/>
                    <a:stretch>
                      <a:fillRect/>
                    </a:stretch>
                  </pic:blipFill>
                  <pic:spPr bwMode="auto">
                    <a:xfrm>
                      <a:off x="0" y="0"/>
                      <a:ext cx="5741581" cy="7567415"/>
                    </a:xfrm>
                    <a:prstGeom prst="rect">
                      <a:avLst/>
                    </a:prstGeom>
                    <a:noFill/>
                    <a:ln w="9525">
                      <a:noFill/>
                      <a:miter lim="800000"/>
                      <a:headEnd/>
                      <a:tailEnd/>
                    </a:ln>
                  </pic:spPr>
                </pic:pic>
              </a:graphicData>
            </a:graphic>
          </wp:inline>
        </w:drawing>
      </w:r>
    </w:p>
    <w:p w:rsidR="00F96A16" w:rsidRPr="00A031CA" w:rsidRDefault="00F96A16" w:rsidP="002C3FAE">
      <w:pPr>
        <w:spacing w:line="240" w:lineRule="auto"/>
        <w:jc w:val="right"/>
        <w:rPr>
          <w:rFonts w:ascii="Times New Roman" w:eastAsia="Times New Roman" w:hAnsi="Times New Roman" w:cs="Times New Roman"/>
          <w:sz w:val="24"/>
          <w:szCs w:val="24"/>
          <w:lang w:eastAsia="ru-RU"/>
        </w:rPr>
      </w:pPr>
    </w:p>
    <w:sectPr w:rsidR="00F96A16" w:rsidRPr="00A031CA" w:rsidSect="002E4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B87"/>
    <w:multiLevelType w:val="hybridMultilevel"/>
    <w:tmpl w:val="C90200F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7F32C0D"/>
    <w:multiLevelType w:val="multilevel"/>
    <w:tmpl w:val="55287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F20C3"/>
    <w:multiLevelType w:val="hybridMultilevel"/>
    <w:tmpl w:val="90D8160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
    <w:nsid w:val="2AA23971"/>
    <w:multiLevelType w:val="hybridMultilevel"/>
    <w:tmpl w:val="326EF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3A5381"/>
    <w:multiLevelType w:val="hybridMultilevel"/>
    <w:tmpl w:val="41C20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8E76AC"/>
    <w:multiLevelType w:val="multilevel"/>
    <w:tmpl w:val="D65C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D13404"/>
    <w:multiLevelType w:val="hybridMultilevel"/>
    <w:tmpl w:val="6D06E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23574B"/>
    <w:multiLevelType w:val="hybridMultilevel"/>
    <w:tmpl w:val="554E00D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4D404DC8"/>
    <w:multiLevelType w:val="multilevel"/>
    <w:tmpl w:val="93328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CC49A1"/>
    <w:multiLevelType w:val="multilevel"/>
    <w:tmpl w:val="EFB0E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B74008"/>
    <w:multiLevelType w:val="hybridMultilevel"/>
    <w:tmpl w:val="981E390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1F6398F"/>
    <w:multiLevelType w:val="multilevel"/>
    <w:tmpl w:val="CCC0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42060A"/>
    <w:multiLevelType w:val="hybridMultilevel"/>
    <w:tmpl w:val="3946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5E7AA6"/>
    <w:multiLevelType w:val="hybridMultilevel"/>
    <w:tmpl w:val="166C6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6"/>
  </w:num>
  <w:num w:numId="5">
    <w:abstractNumId w:val="7"/>
  </w:num>
  <w:num w:numId="6">
    <w:abstractNumId w:val="0"/>
  </w:num>
  <w:num w:numId="7">
    <w:abstractNumId w:val="4"/>
  </w:num>
  <w:num w:numId="8">
    <w:abstractNumId w:val="11"/>
  </w:num>
  <w:num w:numId="9">
    <w:abstractNumId w:val="5"/>
  </w:num>
  <w:num w:numId="10">
    <w:abstractNumId w:val="9"/>
  </w:num>
  <w:num w:numId="11">
    <w:abstractNumId w:val="1"/>
  </w:num>
  <w:num w:numId="12">
    <w:abstractNumId w:val="8"/>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21EA4"/>
    <w:rsid w:val="0001316B"/>
    <w:rsid w:val="00032861"/>
    <w:rsid w:val="00036494"/>
    <w:rsid w:val="000A60D6"/>
    <w:rsid w:val="00105080"/>
    <w:rsid w:val="002C3FAE"/>
    <w:rsid w:val="00324AAF"/>
    <w:rsid w:val="00442263"/>
    <w:rsid w:val="0045137A"/>
    <w:rsid w:val="00594186"/>
    <w:rsid w:val="005C6348"/>
    <w:rsid w:val="00630B82"/>
    <w:rsid w:val="00640A5E"/>
    <w:rsid w:val="0066278A"/>
    <w:rsid w:val="006D4A7A"/>
    <w:rsid w:val="006F464C"/>
    <w:rsid w:val="00706CB4"/>
    <w:rsid w:val="007215F8"/>
    <w:rsid w:val="00730BEE"/>
    <w:rsid w:val="0075497C"/>
    <w:rsid w:val="007E3F8D"/>
    <w:rsid w:val="00854EA0"/>
    <w:rsid w:val="00897A74"/>
    <w:rsid w:val="008C501B"/>
    <w:rsid w:val="009404E5"/>
    <w:rsid w:val="009D54CF"/>
    <w:rsid w:val="009F3361"/>
    <w:rsid w:val="00A031CA"/>
    <w:rsid w:val="00A21EA4"/>
    <w:rsid w:val="00A44211"/>
    <w:rsid w:val="00A84E1B"/>
    <w:rsid w:val="00AE12EC"/>
    <w:rsid w:val="00B019E7"/>
    <w:rsid w:val="00B02BC8"/>
    <w:rsid w:val="00B347C1"/>
    <w:rsid w:val="00B5238D"/>
    <w:rsid w:val="00B92705"/>
    <w:rsid w:val="00C759F3"/>
    <w:rsid w:val="00CB4567"/>
    <w:rsid w:val="00CB75DF"/>
    <w:rsid w:val="00CC4F20"/>
    <w:rsid w:val="00CD6089"/>
    <w:rsid w:val="00D42FF3"/>
    <w:rsid w:val="00D60A0F"/>
    <w:rsid w:val="00DC7267"/>
    <w:rsid w:val="00DD513E"/>
    <w:rsid w:val="00E00C46"/>
    <w:rsid w:val="00E72857"/>
    <w:rsid w:val="00EF2CE7"/>
    <w:rsid w:val="00F84BE2"/>
    <w:rsid w:val="00F96A16"/>
    <w:rsid w:val="00FA7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E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21EA4"/>
    <w:pPr>
      <w:spacing w:after="0" w:line="240" w:lineRule="auto"/>
    </w:pPr>
    <w:rPr>
      <w:rFonts w:ascii="Calibri" w:eastAsia="Times New Roman" w:hAnsi="Calibri" w:cs="Times New Roman"/>
    </w:rPr>
  </w:style>
  <w:style w:type="paragraph" w:styleId="a4">
    <w:name w:val="List Paragraph"/>
    <w:basedOn w:val="a"/>
    <w:uiPriority w:val="34"/>
    <w:qFormat/>
    <w:rsid w:val="00A21EA4"/>
    <w:pPr>
      <w:ind w:left="720"/>
      <w:contextualSpacing/>
    </w:pPr>
  </w:style>
  <w:style w:type="paragraph" w:styleId="a5">
    <w:name w:val="Balloon Text"/>
    <w:basedOn w:val="a"/>
    <w:link w:val="a6"/>
    <w:uiPriority w:val="99"/>
    <w:semiHidden/>
    <w:unhideWhenUsed/>
    <w:rsid w:val="00EF2C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2CE7"/>
    <w:rPr>
      <w:rFonts w:ascii="Tahoma" w:hAnsi="Tahoma" w:cs="Tahoma"/>
      <w:sz w:val="16"/>
      <w:szCs w:val="16"/>
    </w:rPr>
  </w:style>
  <w:style w:type="paragraph" w:styleId="a7">
    <w:name w:val="Normal (Web)"/>
    <w:basedOn w:val="a"/>
    <w:uiPriority w:val="99"/>
    <w:semiHidden/>
    <w:unhideWhenUsed/>
    <w:rsid w:val="004513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200121">
      <w:bodyDiv w:val="1"/>
      <w:marLeft w:val="0"/>
      <w:marRight w:val="0"/>
      <w:marTop w:val="0"/>
      <w:marBottom w:val="0"/>
      <w:divBdr>
        <w:top w:val="none" w:sz="0" w:space="0" w:color="auto"/>
        <w:left w:val="none" w:sz="0" w:space="0" w:color="auto"/>
        <w:bottom w:val="none" w:sz="0" w:space="0" w:color="auto"/>
        <w:right w:val="none" w:sz="0" w:space="0" w:color="auto"/>
      </w:divBdr>
    </w:div>
    <w:div w:id="199365891">
      <w:bodyDiv w:val="1"/>
      <w:marLeft w:val="0"/>
      <w:marRight w:val="0"/>
      <w:marTop w:val="0"/>
      <w:marBottom w:val="0"/>
      <w:divBdr>
        <w:top w:val="none" w:sz="0" w:space="0" w:color="auto"/>
        <w:left w:val="none" w:sz="0" w:space="0" w:color="auto"/>
        <w:bottom w:val="none" w:sz="0" w:space="0" w:color="auto"/>
        <w:right w:val="none" w:sz="0" w:space="0" w:color="auto"/>
      </w:divBdr>
    </w:div>
    <w:div w:id="279143187">
      <w:bodyDiv w:val="1"/>
      <w:marLeft w:val="0"/>
      <w:marRight w:val="0"/>
      <w:marTop w:val="0"/>
      <w:marBottom w:val="0"/>
      <w:divBdr>
        <w:top w:val="none" w:sz="0" w:space="0" w:color="auto"/>
        <w:left w:val="none" w:sz="0" w:space="0" w:color="auto"/>
        <w:bottom w:val="none" w:sz="0" w:space="0" w:color="auto"/>
        <w:right w:val="none" w:sz="0" w:space="0" w:color="auto"/>
      </w:divBdr>
    </w:div>
    <w:div w:id="529488424">
      <w:bodyDiv w:val="1"/>
      <w:marLeft w:val="0"/>
      <w:marRight w:val="0"/>
      <w:marTop w:val="0"/>
      <w:marBottom w:val="0"/>
      <w:divBdr>
        <w:top w:val="none" w:sz="0" w:space="0" w:color="auto"/>
        <w:left w:val="none" w:sz="0" w:space="0" w:color="auto"/>
        <w:bottom w:val="none" w:sz="0" w:space="0" w:color="auto"/>
        <w:right w:val="none" w:sz="0" w:space="0" w:color="auto"/>
      </w:divBdr>
    </w:div>
    <w:div w:id="543522176">
      <w:bodyDiv w:val="1"/>
      <w:marLeft w:val="0"/>
      <w:marRight w:val="0"/>
      <w:marTop w:val="0"/>
      <w:marBottom w:val="0"/>
      <w:divBdr>
        <w:top w:val="none" w:sz="0" w:space="0" w:color="auto"/>
        <w:left w:val="none" w:sz="0" w:space="0" w:color="auto"/>
        <w:bottom w:val="none" w:sz="0" w:space="0" w:color="auto"/>
        <w:right w:val="none" w:sz="0" w:space="0" w:color="auto"/>
      </w:divBdr>
    </w:div>
    <w:div w:id="930895565">
      <w:bodyDiv w:val="1"/>
      <w:marLeft w:val="0"/>
      <w:marRight w:val="0"/>
      <w:marTop w:val="0"/>
      <w:marBottom w:val="0"/>
      <w:divBdr>
        <w:top w:val="none" w:sz="0" w:space="0" w:color="auto"/>
        <w:left w:val="none" w:sz="0" w:space="0" w:color="auto"/>
        <w:bottom w:val="none" w:sz="0" w:space="0" w:color="auto"/>
        <w:right w:val="none" w:sz="0" w:space="0" w:color="auto"/>
      </w:divBdr>
    </w:div>
    <w:div w:id="1595936525">
      <w:bodyDiv w:val="1"/>
      <w:marLeft w:val="0"/>
      <w:marRight w:val="0"/>
      <w:marTop w:val="0"/>
      <w:marBottom w:val="0"/>
      <w:divBdr>
        <w:top w:val="none" w:sz="0" w:space="0" w:color="auto"/>
        <w:left w:val="none" w:sz="0" w:space="0" w:color="auto"/>
        <w:bottom w:val="none" w:sz="0" w:space="0" w:color="auto"/>
        <w:right w:val="none" w:sz="0" w:space="0" w:color="auto"/>
      </w:divBdr>
    </w:div>
    <w:div w:id="173731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6</Pages>
  <Words>2081</Words>
  <Characters>11864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38</cp:revision>
  <cp:lastPrinted>2020-11-23T07:12:00Z</cp:lastPrinted>
  <dcterms:created xsi:type="dcterms:W3CDTF">2018-11-06T02:02:00Z</dcterms:created>
  <dcterms:modified xsi:type="dcterms:W3CDTF">2020-11-23T07:17:00Z</dcterms:modified>
</cp:coreProperties>
</file>